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95416" w14:textId="1E5C10FB" w:rsidR="002832DE" w:rsidRDefault="00751913" w:rsidP="002832DE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2832DE" w:rsidRPr="002832DE">
        <w:rPr>
          <w:rFonts w:ascii="Arial" w:eastAsia="Arial" w:hAnsi="Arial" w:cs="Arial"/>
          <w:b/>
          <w:color w:val="000000"/>
          <w:sz w:val="24"/>
          <w:szCs w:val="24"/>
        </w:rPr>
        <w:t>TALLER DE JUEGO:</w:t>
      </w:r>
      <w:r w:rsidR="002832DE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bookmarkStart w:id="0" w:name="_heading=h.gjdgxs" w:colFirst="0" w:colLast="0"/>
      <w:bookmarkEnd w:id="0"/>
      <w:r w:rsidR="002832DE" w:rsidRPr="002832DE">
        <w:rPr>
          <w:rFonts w:ascii="Arial" w:eastAsia="Arial" w:hAnsi="Arial" w:cs="Arial"/>
          <w:color w:val="000000"/>
          <w:sz w:val="24"/>
          <w:szCs w:val="24"/>
        </w:rPr>
        <w:t>Espacio de recreación y entretenimiento para ampliar la</w:t>
      </w:r>
      <w:r w:rsidR="002832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832DE" w:rsidRPr="002832DE">
        <w:rPr>
          <w:rFonts w:ascii="Arial" w:eastAsia="Arial" w:hAnsi="Arial" w:cs="Arial"/>
          <w:color w:val="000000"/>
          <w:sz w:val="24"/>
          <w:szCs w:val="24"/>
        </w:rPr>
        <w:t>posibilidad comunicativa, y mejorar o afianzar la memoria, la atención, el lenguaje</w:t>
      </w:r>
      <w:r w:rsidR="002832D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832DE" w:rsidRPr="002832DE">
        <w:rPr>
          <w:rFonts w:ascii="Arial" w:eastAsia="Arial" w:hAnsi="Arial" w:cs="Arial"/>
          <w:color w:val="000000"/>
          <w:sz w:val="24"/>
          <w:szCs w:val="24"/>
        </w:rPr>
        <w:t>y la autoestima.</w:t>
      </w:r>
    </w:p>
    <w:p w14:paraId="00000003" w14:textId="2D14CBD5" w:rsidR="0079068E" w:rsidRDefault="00751913" w:rsidP="002832DE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 w:rsidRPr="000E626C">
        <w:rPr>
          <w:rFonts w:ascii="Arial" w:eastAsia="Arial" w:hAnsi="Arial" w:cs="Arial"/>
          <w:color w:val="000000"/>
          <w:sz w:val="24"/>
          <w:szCs w:val="24"/>
        </w:rPr>
        <w:t xml:space="preserve">Inicia: </w:t>
      </w:r>
      <w:r w:rsidR="000E626C">
        <w:rPr>
          <w:rFonts w:ascii="Arial" w:eastAsia="Arial" w:hAnsi="Arial" w:cs="Arial"/>
          <w:color w:val="000000"/>
          <w:sz w:val="24"/>
          <w:szCs w:val="24"/>
        </w:rPr>
        <w:t>14 de abril</w:t>
      </w:r>
    </w:p>
    <w:p w14:paraId="00000004" w14:textId="506A701E" w:rsidR="0079068E" w:rsidRDefault="00751913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Día y Hora: </w:t>
      </w:r>
      <w:r w:rsidR="002832DE">
        <w:rPr>
          <w:rFonts w:ascii="Arial" w:eastAsia="Arial" w:hAnsi="Arial" w:cs="Arial"/>
          <w:color w:val="000000"/>
          <w:sz w:val="24"/>
          <w:szCs w:val="24"/>
        </w:rPr>
        <w:t>viernes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F7EAF">
        <w:rPr>
          <w:rFonts w:ascii="Arial" w:eastAsia="Arial" w:hAnsi="Arial" w:cs="Arial"/>
          <w:color w:val="000000"/>
          <w:sz w:val="24"/>
          <w:szCs w:val="24"/>
        </w:rPr>
        <w:t>1</w:t>
      </w:r>
      <w:r w:rsidR="00FB795C">
        <w:rPr>
          <w:rFonts w:ascii="Arial" w:eastAsia="Arial" w:hAnsi="Arial" w:cs="Arial"/>
          <w:color w:val="000000"/>
          <w:sz w:val="24"/>
          <w:szCs w:val="24"/>
        </w:rPr>
        <w:t>5</w:t>
      </w:r>
      <w:r w:rsidR="001F7EAF">
        <w:rPr>
          <w:rFonts w:ascii="Arial" w:eastAsia="Arial" w:hAnsi="Arial" w:cs="Arial"/>
          <w:color w:val="000000"/>
          <w:sz w:val="24"/>
          <w:szCs w:val="24"/>
        </w:rPr>
        <w:t xml:space="preserve"> a </w:t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  <w:r w:rsidR="00FB795C">
        <w:rPr>
          <w:rFonts w:ascii="Arial" w:eastAsia="Arial" w:hAnsi="Arial" w:cs="Arial"/>
          <w:color w:val="000000"/>
          <w:sz w:val="24"/>
          <w:szCs w:val="24"/>
        </w:rPr>
        <w:t>6</w:t>
      </w:r>
      <w:r w:rsidR="00E1619D">
        <w:rPr>
          <w:rFonts w:ascii="Arial" w:eastAsia="Arial" w:hAnsi="Arial" w:cs="Arial"/>
          <w:color w:val="000000"/>
          <w:sz w:val="24"/>
          <w:szCs w:val="24"/>
        </w:rPr>
        <w:t>:30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  </w:t>
      </w:r>
    </w:p>
    <w:p w14:paraId="00000005" w14:textId="77777777" w:rsidR="0079068E" w:rsidRDefault="0075191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Modalidad: presencial</w:t>
      </w:r>
    </w:p>
    <w:p w14:paraId="00000008" w14:textId="38AEAFE7" w:rsidR="0079068E" w:rsidRPr="00751913" w:rsidRDefault="00751913" w:rsidP="00FB795C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Destinatarios: personas mayores de 60 años o afiliadas al PAMI </w:t>
      </w:r>
    </w:p>
    <w:p w14:paraId="0B94E343" w14:textId="77777777" w:rsidR="00804A71" w:rsidRDefault="00804A71" w:rsidP="00804A7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Link de inscripción para afiliados al PAMI: </w:t>
      </w:r>
      <w:hyperlink r:id="rId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https://www.pami.org.ar/talleresycursos/cursos-upami</w:t>
        </w:r>
      </w:hyperlink>
    </w:p>
    <w:p w14:paraId="69DF2621" w14:textId="77777777" w:rsidR="00804A71" w:rsidRDefault="00804A71" w:rsidP="00804A71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Link de inscripción para no afiliados al PAMI: </w:t>
      </w:r>
      <w:hyperlink r:id="rId6" w:tgtFrame="_blank" w:history="1">
        <w:r>
          <w:rPr>
            <w:rStyle w:val="Hipervnculo"/>
            <w:rFonts w:ascii="Times New Roman" w:eastAsia="Times New Roman" w:hAnsi="Times New Roman" w:cs="Times New Roman"/>
            <w:color w:val="1155CC"/>
            <w:sz w:val="24"/>
            <w:szCs w:val="24"/>
            <w:lang w:val="es-ES"/>
          </w:rPr>
          <w:t>https://forms.gle/QLGMFtdaGnNCnXPg7</w:t>
        </w:r>
      </w:hyperlink>
    </w:p>
    <w:p w14:paraId="0000000C" w14:textId="77777777" w:rsidR="0079068E" w:rsidRPr="00804A71" w:rsidRDefault="00790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1DC8545" w14:textId="77777777" w:rsidR="000E626C" w:rsidRDefault="000E626C" w:rsidP="000E626C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5E5">
        <w:rPr>
          <w:rFonts w:ascii="Arial" w:eastAsia="Arial" w:hAnsi="Arial" w:cs="Arial"/>
          <w:color w:val="000000"/>
          <w:sz w:val="24"/>
          <w:szCs w:val="24"/>
        </w:rPr>
        <w:t>Cierre de inscripción: 7 de abril, o hasta completar el cupo.</w:t>
      </w:r>
    </w:p>
    <w:p w14:paraId="0000000E" w14:textId="77777777" w:rsidR="0079068E" w:rsidRDefault="0079068E"/>
    <w:sectPr w:rsidR="0079068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8E"/>
    <w:rsid w:val="000E626C"/>
    <w:rsid w:val="001F7EAF"/>
    <w:rsid w:val="002832DE"/>
    <w:rsid w:val="00751913"/>
    <w:rsid w:val="0079068E"/>
    <w:rsid w:val="00804A71"/>
    <w:rsid w:val="00964D2D"/>
    <w:rsid w:val="00C327D8"/>
    <w:rsid w:val="00E1619D"/>
    <w:rsid w:val="00FB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8A22"/>
  <w15:docId w15:val="{FF2F449F-03A5-47A5-896C-92F1DE35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semiHidden/>
    <w:unhideWhenUsed/>
    <w:rsid w:val="00804A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QLGMFtdaGnNCnXPg7" TargetMode="External"/><Relationship Id="rId5" Type="http://schemas.openxmlformats.org/officeDocument/2006/relationships/hyperlink" Target="https://www.pami.org.ar/talleresycursos/cursos-up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CI7UDjKv2ETu1/FGVTN/k/lh2w==">AMUW2mWhg3/jEdKv3gYCUgsO7sZveaHvjO4Ci4D3nH5ElTWk55RMW53ZILXgE/OuGr849WTM5fJV6ANl1/0PMSJ4krgqMB/A32v79DSycSs3NbzKgZTdxh3ZRui3aNDgqNsLNlpSfTGB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Tabeira</dc:creator>
  <cp:lastModifiedBy>Rocko</cp:lastModifiedBy>
  <cp:revision>4</cp:revision>
  <dcterms:created xsi:type="dcterms:W3CDTF">2023-03-07T18:27:00Z</dcterms:created>
  <dcterms:modified xsi:type="dcterms:W3CDTF">2023-03-15T19:18:00Z</dcterms:modified>
</cp:coreProperties>
</file>