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D4C1D" w14:textId="3BB98BF1" w:rsidR="00FC135A" w:rsidRDefault="00FC135A" w:rsidP="00FC135A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FC135A">
        <w:rPr>
          <w:rFonts w:ascii="Arial" w:eastAsia="Times New Roman" w:hAnsi="Arial" w:cs="Arial"/>
          <w:b/>
          <w:bCs/>
          <w:sz w:val="24"/>
          <w:szCs w:val="24"/>
        </w:rPr>
        <w:t>TALLER DE ANÁLISIS CRITICO DE NOTICIAS: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C135A">
        <w:rPr>
          <w:rFonts w:ascii="Arial" w:eastAsia="Arial" w:hAnsi="Arial" w:cs="Arial"/>
          <w:color w:val="000000"/>
          <w:sz w:val="24"/>
          <w:szCs w:val="24"/>
        </w:rPr>
        <w:t>Desarrollo de herramientas 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C135A">
        <w:rPr>
          <w:rFonts w:ascii="Arial" w:eastAsia="Arial" w:hAnsi="Arial" w:cs="Arial"/>
          <w:color w:val="000000"/>
          <w:sz w:val="24"/>
          <w:szCs w:val="24"/>
        </w:rPr>
        <w:t>conceptos, para iden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 w:rsidRPr="00FC135A">
        <w:rPr>
          <w:rFonts w:ascii="Arial" w:eastAsia="Arial" w:hAnsi="Arial" w:cs="Arial"/>
          <w:color w:val="000000"/>
          <w:sz w:val="24"/>
          <w:szCs w:val="24"/>
        </w:rPr>
        <w:t>ficar problemáticas inherentes a la comunicación.</w:t>
      </w:r>
    </w:p>
    <w:p w14:paraId="00000003" w14:textId="2478779C" w:rsidR="0079068E" w:rsidRPr="00977D34" w:rsidRDefault="00751913" w:rsidP="00FC135A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 w:rsidRPr="00650127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650127" w:rsidRPr="00650127">
        <w:rPr>
          <w:rFonts w:ascii="Arial" w:eastAsia="Arial" w:hAnsi="Arial" w:cs="Arial"/>
          <w:color w:val="000000"/>
          <w:sz w:val="24"/>
          <w:szCs w:val="24"/>
        </w:rPr>
        <w:t>10</w:t>
      </w:r>
      <w:r w:rsidR="00650127">
        <w:rPr>
          <w:rFonts w:ascii="Arial" w:eastAsia="Arial" w:hAnsi="Arial" w:cs="Arial"/>
          <w:color w:val="000000"/>
          <w:sz w:val="24"/>
          <w:szCs w:val="24"/>
        </w:rPr>
        <w:t xml:space="preserve"> de abril</w:t>
      </w:r>
    </w:p>
    <w:p w14:paraId="00000004" w14:textId="0E5ABF67" w:rsidR="0079068E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FC135A">
        <w:rPr>
          <w:rFonts w:ascii="Arial" w:eastAsia="Arial" w:hAnsi="Arial" w:cs="Arial"/>
          <w:color w:val="000000"/>
          <w:sz w:val="24"/>
          <w:szCs w:val="24"/>
        </w:rPr>
        <w:t>lunes 15:30</w:t>
      </w:r>
      <w:r w:rsidR="001F7EAF"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r w:rsidR="00FC135A">
        <w:rPr>
          <w:rFonts w:ascii="Arial" w:eastAsia="Arial" w:hAnsi="Arial" w:cs="Arial"/>
          <w:color w:val="000000"/>
          <w:sz w:val="24"/>
          <w:szCs w:val="24"/>
        </w:rPr>
        <w:t>17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  </w:t>
      </w:r>
    </w:p>
    <w:p w14:paraId="00000005" w14:textId="77777777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Modalidad: presencial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50659AC9" w14:textId="77777777" w:rsidR="003D5841" w:rsidRDefault="003D5841" w:rsidP="003D584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64EFF6FF" w14:textId="77777777" w:rsidR="003D5841" w:rsidRDefault="003D5841" w:rsidP="003D5841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232C83CB" w14:textId="77777777" w:rsidR="00650127" w:rsidRDefault="00650127" w:rsidP="0065012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1F7EAF"/>
    <w:rsid w:val="002832DE"/>
    <w:rsid w:val="002A26A9"/>
    <w:rsid w:val="003D5841"/>
    <w:rsid w:val="005D7837"/>
    <w:rsid w:val="00650127"/>
    <w:rsid w:val="00751913"/>
    <w:rsid w:val="0079068E"/>
    <w:rsid w:val="008D6A50"/>
    <w:rsid w:val="00964D2D"/>
    <w:rsid w:val="00977D34"/>
    <w:rsid w:val="00C327D8"/>
    <w:rsid w:val="00E1619D"/>
    <w:rsid w:val="00E42901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3D5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2023-03-13T17:11:00Z</dcterms:created>
  <dcterms:modified xsi:type="dcterms:W3CDTF">2023-03-15T19:15:00Z</dcterms:modified>
</cp:coreProperties>
</file>