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0A" w:rsidRDefault="001E552D">
      <w:pPr>
        <w:pStyle w:val="Textoindependiente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3.85pt;margin-top:279.4pt;width:20.2pt;height:70.1pt;z-index:15732224;mso-position-horizontal-relative:page;mso-position-vertical-relative:page" filled="f" stroked="f">
            <v:textbox style="layout-flow:vertical;mso-layout-flow-alt:bottom-to-top" inset="0,0,0,0">
              <w:txbxContent>
                <w:p w:rsidR="00065D0A" w:rsidRDefault="001E552D">
                  <w:pPr>
                    <w:spacing w:before="8" w:line="396" w:lineRule="exact"/>
                    <w:ind w:left="20"/>
                    <w:rPr>
                      <w:rFonts w:ascii="Lucida Sans Unicode"/>
                      <w:sz w:val="26"/>
                    </w:rPr>
                  </w:pPr>
                  <w:r>
                    <w:rPr>
                      <w:rFonts w:ascii="Lucida Sans Unicode"/>
                      <w:color w:val="F1F0EF"/>
                      <w:w w:val="105"/>
                      <w:sz w:val="26"/>
                    </w:rPr>
                    <w:t>Rectorado</w:t>
                  </w:r>
                </w:p>
              </w:txbxContent>
            </v:textbox>
            <w10:wrap anchorx="page" anchory="page"/>
          </v:shape>
        </w:pict>
      </w:r>
    </w:p>
    <w:p w:rsidR="00065D0A" w:rsidRDefault="00065D0A">
      <w:pPr>
        <w:pStyle w:val="Textoindependiente"/>
        <w:spacing w:before="2"/>
        <w:rPr>
          <w:rFonts w:ascii="Times New Roman"/>
          <w:sz w:val="17"/>
        </w:rPr>
      </w:pPr>
    </w:p>
    <w:p w:rsidR="00065D0A" w:rsidRDefault="00065D0A">
      <w:pPr>
        <w:pStyle w:val="Textoindependiente"/>
        <w:ind w:left="7103"/>
        <w:rPr>
          <w:rFonts w:ascii="Times New Roman"/>
        </w:rPr>
      </w:pPr>
      <w:bookmarkStart w:id="0" w:name="_GoBack"/>
      <w:bookmarkEnd w:id="0"/>
    </w:p>
    <w:p w:rsidR="00065D0A" w:rsidRPr="001E552D" w:rsidRDefault="001E552D">
      <w:pPr>
        <w:pStyle w:val="Ttulo"/>
      </w:pPr>
      <w:r w:rsidRPr="001E552D">
        <w:rPr>
          <w:w w:val="105"/>
        </w:rPr>
        <w:t>Carrera</w:t>
      </w:r>
      <w:r w:rsidRPr="001E552D">
        <w:rPr>
          <w:spacing w:val="-13"/>
          <w:w w:val="105"/>
        </w:rPr>
        <w:t xml:space="preserve"> </w:t>
      </w:r>
      <w:r w:rsidRPr="001E552D">
        <w:rPr>
          <w:w w:val="105"/>
        </w:rPr>
        <w:t>de</w:t>
      </w:r>
      <w:r w:rsidRPr="001E552D">
        <w:rPr>
          <w:spacing w:val="-13"/>
          <w:w w:val="105"/>
        </w:rPr>
        <w:t xml:space="preserve"> </w:t>
      </w:r>
      <w:r w:rsidRPr="001E552D">
        <w:rPr>
          <w:w w:val="105"/>
        </w:rPr>
        <w:t>grado/</w:t>
      </w:r>
    </w:p>
    <w:p w:rsidR="00065D0A" w:rsidRPr="001E552D" w:rsidRDefault="001E552D">
      <w:pPr>
        <w:spacing w:line="355" w:lineRule="exact"/>
        <w:ind w:left="260"/>
        <w:rPr>
          <w:rFonts w:ascii="Tahoma" w:hAnsi="Tahoma"/>
          <w:b/>
          <w:sz w:val="34"/>
        </w:rPr>
      </w:pPr>
      <w:r w:rsidRPr="001E552D">
        <w:rPr>
          <w:rFonts w:ascii="Tahoma" w:hAnsi="Tahoma"/>
          <w:b/>
          <w:sz w:val="34"/>
        </w:rPr>
        <w:t>Profesorado</w:t>
      </w:r>
      <w:r w:rsidRPr="001E552D">
        <w:rPr>
          <w:rFonts w:ascii="Tahoma" w:hAnsi="Tahoma"/>
          <w:b/>
          <w:spacing w:val="13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Universitario</w:t>
      </w:r>
      <w:r w:rsidRPr="001E552D">
        <w:rPr>
          <w:rFonts w:ascii="Tahoma" w:hAnsi="Tahoma"/>
          <w:b/>
          <w:spacing w:val="13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en</w:t>
      </w:r>
      <w:r w:rsidRPr="001E552D">
        <w:rPr>
          <w:rFonts w:ascii="Tahoma" w:hAnsi="Tahoma"/>
          <w:b/>
          <w:spacing w:val="14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Educación</w:t>
      </w:r>
      <w:r w:rsidRPr="001E552D">
        <w:rPr>
          <w:rFonts w:ascii="Tahoma" w:hAnsi="Tahoma"/>
          <w:b/>
          <w:spacing w:val="13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Especial</w:t>
      </w:r>
      <w:r w:rsidRPr="001E552D">
        <w:rPr>
          <w:rFonts w:ascii="Tahoma" w:hAnsi="Tahoma"/>
          <w:b/>
          <w:spacing w:val="14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con</w:t>
      </w:r>
    </w:p>
    <w:p w:rsidR="00065D0A" w:rsidRPr="001E552D" w:rsidRDefault="001E552D">
      <w:pPr>
        <w:spacing w:line="409" w:lineRule="exact"/>
        <w:ind w:left="260"/>
        <w:rPr>
          <w:rFonts w:ascii="Tahoma" w:hAnsi="Tahoma"/>
          <w:b/>
          <w:sz w:val="34"/>
        </w:rPr>
      </w:pPr>
      <w:r w:rsidRPr="001E552D">
        <w:rPr>
          <w:rFonts w:ascii="Tahoma" w:hAnsi="Tahoma"/>
          <w:b/>
          <w:sz w:val="34"/>
        </w:rPr>
        <w:t>Orientación</w:t>
      </w:r>
      <w:r w:rsidRPr="001E552D">
        <w:rPr>
          <w:rFonts w:ascii="Tahoma" w:hAnsi="Tahoma"/>
          <w:b/>
          <w:spacing w:val="20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en</w:t>
      </w:r>
      <w:r w:rsidRPr="001E552D">
        <w:rPr>
          <w:rFonts w:ascii="Tahoma" w:hAnsi="Tahoma"/>
          <w:b/>
          <w:spacing w:val="20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Sordas/os</w:t>
      </w:r>
      <w:r w:rsidRPr="001E552D">
        <w:rPr>
          <w:rFonts w:ascii="Tahoma" w:hAnsi="Tahoma"/>
          <w:b/>
          <w:spacing w:val="21"/>
          <w:sz w:val="34"/>
        </w:rPr>
        <w:t xml:space="preserve"> </w:t>
      </w:r>
      <w:r w:rsidRPr="001E552D">
        <w:rPr>
          <w:rFonts w:ascii="Tahoma" w:hAnsi="Tahoma"/>
          <w:b/>
          <w:sz w:val="34"/>
        </w:rPr>
        <w:t>e</w:t>
      </w:r>
      <w:r w:rsidRPr="001E552D">
        <w:rPr>
          <w:rFonts w:ascii="Tahoma" w:hAnsi="Tahoma"/>
          <w:b/>
          <w:spacing w:val="20"/>
          <w:sz w:val="34"/>
        </w:rPr>
        <w:t xml:space="preserve"> </w:t>
      </w:r>
      <w:proofErr w:type="spellStart"/>
      <w:r w:rsidRPr="001E552D">
        <w:rPr>
          <w:rFonts w:ascii="Tahoma" w:hAnsi="Tahoma"/>
          <w:b/>
          <w:sz w:val="34"/>
        </w:rPr>
        <w:t>Hipoacúsicas</w:t>
      </w:r>
      <w:proofErr w:type="spellEnd"/>
      <w:r w:rsidRPr="001E552D">
        <w:rPr>
          <w:rFonts w:ascii="Tahoma" w:hAnsi="Tahoma"/>
          <w:b/>
          <w:sz w:val="34"/>
        </w:rPr>
        <w:t>/os</w:t>
      </w:r>
    </w:p>
    <w:p w:rsidR="00065D0A" w:rsidRDefault="001E552D">
      <w:pPr>
        <w:pStyle w:val="Ttulo1"/>
        <w:spacing w:before="221"/>
      </w:pPr>
      <w:proofErr w:type="spellStart"/>
      <w:r>
        <w:rPr>
          <w:color w:val="343738"/>
        </w:rPr>
        <w:t>Perﬁl</w:t>
      </w:r>
      <w:proofErr w:type="spellEnd"/>
      <w:r>
        <w:rPr>
          <w:color w:val="343738"/>
          <w:spacing w:val="12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12"/>
        </w:rPr>
        <w:t xml:space="preserve"> </w:t>
      </w:r>
      <w:r>
        <w:rPr>
          <w:color w:val="343738"/>
        </w:rPr>
        <w:t>la/del</w:t>
      </w:r>
      <w:r>
        <w:rPr>
          <w:color w:val="343738"/>
          <w:spacing w:val="13"/>
        </w:rPr>
        <w:t xml:space="preserve"> </w:t>
      </w:r>
      <w:r>
        <w:rPr>
          <w:color w:val="343738"/>
        </w:rPr>
        <w:t>egresada/o</w:t>
      </w:r>
    </w:p>
    <w:p w:rsidR="00065D0A" w:rsidRDefault="001E552D">
      <w:pPr>
        <w:pStyle w:val="Textoindependiente"/>
        <w:spacing w:before="4"/>
        <w:rPr>
          <w:sz w:val="12"/>
        </w:rPr>
      </w:pPr>
      <w:r>
        <w:pict>
          <v:shape id="_x0000_s1067" style="position:absolute;margin-left:66.45pt;margin-top:9.2pt;width:504.8pt;height:.1pt;z-index:-15728640;mso-wrap-distance-left:0;mso-wrap-distance-right:0;mso-position-horizontal-relative:page" coordorigin="1329,184" coordsize="10096,0" path="m1329,184r10096,e" filled="f" strokecolor="#231f20" strokeweight=".17497mm">
            <v:path arrowok="t"/>
            <w10:wrap type="topAndBottom" anchorx="page"/>
          </v:shape>
        </w:pict>
      </w:r>
    </w:p>
    <w:p w:rsidR="00065D0A" w:rsidRDefault="00065D0A">
      <w:pPr>
        <w:pStyle w:val="Textoindependiente"/>
        <w:spacing w:before="4"/>
        <w:rPr>
          <w:sz w:val="13"/>
        </w:rPr>
      </w:pPr>
    </w:p>
    <w:p w:rsidR="00065D0A" w:rsidRDefault="001E552D">
      <w:pPr>
        <w:pStyle w:val="Textoindependiente"/>
        <w:spacing w:before="103" w:line="254" w:lineRule="auto"/>
        <w:ind w:left="303" w:right="1660"/>
      </w:pPr>
      <w:r>
        <w:rPr>
          <w:color w:val="585B5C"/>
        </w:rPr>
        <w:t>Título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grado: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Profesora/</w:t>
      </w:r>
      <w:proofErr w:type="spellStart"/>
      <w:r>
        <w:rPr>
          <w:color w:val="585B5C"/>
        </w:rPr>
        <w:t>or</w:t>
      </w:r>
      <w:proofErr w:type="spellEnd"/>
      <w:r>
        <w:rPr>
          <w:color w:val="585B5C"/>
          <w:spacing w:val="-5"/>
        </w:rPr>
        <w:t xml:space="preserve"> </w:t>
      </w:r>
      <w:r>
        <w:rPr>
          <w:color w:val="585B5C"/>
        </w:rPr>
        <w:t>Universitaria/o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Educación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Especial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con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Orientación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Sordas/os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e</w:t>
      </w:r>
      <w:r>
        <w:rPr>
          <w:color w:val="585B5C"/>
          <w:spacing w:val="-50"/>
        </w:rPr>
        <w:t xml:space="preserve"> </w:t>
      </w:r>
      <w:proofErr w:type="spellStart"/>
      <w:r>
        <w:rPr>
          <w:color w:val="585B5C"/>
        </w:rPr>
        <w:t>Hipoacúsicas</w:t>
      </w:r>
      <w:proofErr w:type="spellEnd"/>
      <w:r>
        <w:rPr>
          <w:color w:val="585B5C"/>
        </w:rPr>
        <w:t>/os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(5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años)</w:t>
      </w:r>
    </w:p>
    <w:p w:rsidR="00065D0A" w:rsidRDefault="001E552D">
      <w:pPr>
        <w:pStyle w:val="Textoindependiente"/>
        <w:spacing w:line="254" w:lineRule="auto"/>
        <w:ind w:left="303" w:right="391"/>
      </w:pPr>
      <w:r>
        <w:rPr>
          <w:color w:val="585B5C"/>
        </w:rPr>
        <w:t>La/el Profesora/</w:t>
      </w:r>
      <w:proofErr w:type="spellStart"/>
      <w:r>
        <w:rPr>
          <w:color w:val="585B5C"/>
        </w:rPr>
        <w:t>or</w:t>
      </w:r>
      <w:proofErr w:type="spellEnd"/>
      <w:r>
        <w:rPr>
          <w:color w:val="585B5C"/>
        </w:rPr>
        <w:t xml:space="preserve"> Universitaria/o de Educación Especial estará capacitada/o para intervenir en la enseñanza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temprana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niñas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niños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con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discapacidad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auditiva,</w:t>
      </w:r>
      <w:r>
        <w:rPr>
          <w:color w:val="585B5C"/>
          <w:spacing w:val="-6"/>
        </w:rPr>
        <w:t xml:space="preserve"> </w:t>
      </w:r>
      <w:proofErr w:type="spellStart"/>
      <w:r>
        <w:rPr>
          <w:color w:val="585B5C"/>
        </w:rPr>
        <w:t>planiﬁcar</w:t>
      </w:r>
      <w:proofErr w:type="spellEnd"/>
      <w:r>
        <w:rPr>
          <w:color w:val="585B5C"/>
        </w:rPr>
        <w:t>,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implementar</w:t>
      </w:r>
      <w:r>
        <w:rPr>
          <w:color w:val="585B5C"/>
          <w:spacing w:val="-7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eval</w:t>
      </w:r>
      <w:r>
        <w:rPr>
          <w:color w:val="585B5C"/>
        </w:rPr>
        <w:t>uar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procesos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enseñanza</w:t>
      </w:r>
      <w:r>
        <w:rPr>
          <w:color w:val="585B5C"/>
          <w:spacing w:val="-6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de aprendizaje en las instituciones de la modalidad de educación especial y en instituciones de formación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docente de nivel superior. Participar en actividades de investigación vinculadas a la educación en general y a la</w:t>
      </w:r>
      <w:r>
        <w:rPr>
          <w:color w:val="585B5C"/>
          <w:spacing w:val="-51"/>
        </w:rPr>
        <w:t xml:space="preserve"> </w:t>
      </w:r>
      <w:r>
        <w:rPr>
          <w:color w:val="585B5C"/>
        </w:rPr>
        <w:t>educació</w:t>
      </w:r>
      <w:r>
        <w:rPr>
          <w:color w:val="585B5C"/>
        </w:rPr>
        <w:t>n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especial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particular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propuestas</w:t>
      </w:r>
      <w:r>
        <w:rPr>
          <w:color w:val="585B5C"/>
          <w:spacing w:val="-5"/>
        </w:rPr>
        <w:t xml:space="preserve"> </w:t>
      </w:r>
      <w:r>
        <w:rPr>
          <w:color w:val="585B5C"/>
        </w:rPr>
        <w:t>formativas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instituciones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culturales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-4"/>
        </w:rPr>
        <w:t xml:space="preserve"> </w:t>
      </w:r>
      <w:r>
        <w:rPr>
          <w:color w:val="585B5C"/>
        </w:rPr>
        <w:t>comunitarias.</w:t>
      </w: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1E552D">
      <w:pPr>
        <w:pStyle w:val="Textoindependiente"/>
      </w:pPr>
      <w:r>
        <w:t xml:space="preserve">                          </w:t>
      </w:r>
    </w:p>
    <w:p w:rsidR="00065D0A" w:rsidRDefault="00065D0A" w:rsidP="001E552D">
      <w:pPr>
        <w:pStyle w:val="Textoindependiente"/>
        <w:spacing w:before="8"/>
        <w:ind w:left="-142"/>
        <w:rPr>
          <w:sz w:val="27"/>
        </w:rPr>
      </w:pPr>
    </w:p>
    <w:p w:rsidR="00065D0A" w:rsidRDefault="001E552D">
      <w:pPr>
        <w:pStyle w:val="Ttulo1"/>
        <w:ind w:left="35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065D0A" w:rsidRDefault="001E552D">
      <w:pPr>
        <w:pStyle w:val="Textoindependiente"/>
        <w:spacing w:before="4"/>
        <w:rPr>
          <w:sz w:val="12"/>
        </w:rPr>
      </w:pPr>
      <w:r>
        <w:pict>
          <v:shape id="_x0000_s1066" style="position:absolute;margin-left:66.45pt;margin-top:9.2pt;width:509.05pt;height:.1pt;z-index:-15728128;mso-wrap-distance-left:0;mso-wrap-distance-right:0;mso-position-horizontal-relative:page" coordorigin="1329,184" coordsize="10181,0" path="m1329,184r10181,e" filled="f" strokecolor="#231f20" strokeweight=".17497mm">
            <v:path arrowok="t"/>
            <w10:wrap type="topAndBottom" anchorx="page"/>
          </v:shape>
        </w:pict>
      </w:r>
    </w:p>
    <w:p w:rsidR="00065D0A" w:rsidRPr="001E552D" w:rsidRDefault="001E552D">
      <w:pPr>
        <w:pStyle w:val="Textoindependiente"/>
        <w:rPr>
          <w:rFonts w:ascii="Times New Roman" w:hAnsi="Times New Roman" w:cs="Times New Roman"/>
          <w:sz w:val="24"/>
          <w:szCs w:val="24"/>
        </w:rPr>
      </w:pPr>
      <w:r w:rsidRPr="001E552D">
        <w:rPr>
          <w:rFonts w:ascii="Times New Roman" w:hAnsi="Times New Roman" w:cs="Times New Roman"/>
          <w:sz w:val="24"/>
          <w:szCs w:val="24"/>
        </w:rPr>
        <w:t>PRIMER AÑO</w:t>
      </w: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875"/>
        <w:gridCol w:w="4244"/>
        <w:gridCol w:w="1945"/>
        <w:gridCol w:w="1633"/>
        <w:gridCol w:w="1548"/>
      </w:tblGrid>
      <w:tr w:rsidR="00065D0A">
        <w:trPr>
          <w:trHeight w:val="267"/>
        </w:trPr>
        <w:tc>
          <w:tcPr>
            <w:tcW w:w="7064" w:type="dxa"/>
            <w:gridSpan w:val="3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51" w:line="196" w:lineRule="exact"/>
              <w:ind w:left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8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65D0A">
        <w:trPr>
          <w:trHeight w:val="354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8"/>
              <w:ind w:left="2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0" w:line="217" w:lineRule="exact"/>
              <w:ind w:left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8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065D0A">
        <w:trPr>
          <w:trHeight w:val="416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Estado,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conocimiento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educación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121"/>
              <w:ind w:left="27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121"/>
              <w:ind w:left="456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121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Subjetividad,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cultura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tecnología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ind w:left="27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ind w:left="456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Pedagogía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ind w:left="27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ind w:left="456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>
        <w:trPr>
          <w:trHeight w:val="619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line="276" w:lineRule="auto"/>
              <w:ind w:left="194" w:right="636"/>
              <w:rPr>
                <w:sz w:val="20"/>
              </w:rPr>
            </w:pPr>
            <w:r>
              <w:rPr>
                <w:color w:val="343738"/>
                <w:sz w:val="20"/>
              </w:rPr>
              <w:t>Problemáticas 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 educación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para</w:t>
            </w:r>
            <w:r>
              <w:rPr>
                <w:color w:val="343738"/>
                <w:spacing w:val="-5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las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personas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discapacidad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ind w:left="271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ind w:left="456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ind w:left="21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3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LSA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Nivel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4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6"/>
              <w:ind w:left="209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2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3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5"/>
              <w:ind w:left="209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2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Pensamiento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pedagógico</w:t>
            </w:r>
            <w:r>
              <w:rPr>
                <w:color w:val="343738"/>
                <w:spacing w:val="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latinoamericano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3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5"/>
              <w:ind w:left="209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2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Psicología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educacional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3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5"/>
              <w:ind w:left="209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2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proofErr w:type="spellStart"/>
            <w:r>
              <w:rPr>
                <w:color w:val="343738"/>
                <w:sz w:val="20"/>
              </w:rPr>
              <w:t>Curriculum</w:t>
            </w:r>
            <w:proofErr w:type="spellEnd"/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Enseñanza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3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5"/>
              <w:ind w:left="209"/>
              <w:rPr>
                <w:sz w:val="20"/>
              </w:rPr>
            </w:pPr>
            <w:r>
              <w:rPr>
                <w:color w:val="343738"/>
                <w:sz w:val="20"/>
              </w:rPr>
              <w:t>01-03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2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Lingüística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3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5"/>
              <w:ind w:left="209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2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3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5"/>
              <w:ind w:left="209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</w:tr>
      <w:tr w:rsidR="00065D0A">
        <w:trPr>
          <w:trHeight w:val="359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2"/>
              <w:ind w:left="59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4244" w:type="dxa"/>
          </w:tcPr>
          <w:p w:rsidR="00065D0A" w:rsidRDefault="001E552D">
            <w:pPr>
              <w:pStyle w:val="TableParagraph"/>
              <w:spacing w:before="82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LSA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Nivel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45" w:type="dxa"/>
          </w:tcPr>
          <w:p w:rsidR="00065D0A" w:rsidRDefault="001E552D">
            <w:pPr>
              <w:pStyle w:val="TableParagraph"/>
              <w:spacing w:before="63"/>
              <w:ind w:left="26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3" w:type="dxa"/>
          </w:tcPr>
          <w:p w:rsidR="00065D0A" w:rsidRDefault="001E552D">
            <w:pPr>
              <w:pStyle w:val="TableParagraph"/>
              <w:spacing w:before="63"/>
              <w:ind w:left="45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8" w:type="dxa"/>
          </w:tcPr>
          <w:p w:rsidR="00065D0A" w:rsidRDefault="001E552D">
            <w:pPr>
              <w:pStyle w:val="TableParagraph"/>
              <w:spacing w:before="75"/>
              <w:ind w:left="209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</w:tr>
    </w:tbl>
    <w:p w:rsidR="00065D0A" w:rsidRDefault="001E552D">
      <w:pPr>
        <w:pStyle w:val="Textoindependiente"/>
        <w:spacing w:before="4"/>
        <w:rPr>
          <w:sz w:val="24"/>
        </w:rPr>
      </w:pPr>
      <w:r>
        <w:pict>
          <v:shape id="_x0000_s1065" style="position:absolute;margin-left:66.75pt;margin-top:16pt;width:509.05pt;height:.1pt;z-index:-15727616;mso-wrap-distance-left:0;mso-wrap-distance-right:0;mso-position-horizontal-relative:page;mso-position-vertical-relative:text" coordorigin="1335,320" coordsize="10181,0" path="m1335,320r10181,e" filled="f" strokecolor="#231f20" strokeweight=".17497mm">
            <v:path arrowok="t"/>
            <w10:wrap type="topAndBottom" anchorx="page"/>
          </v:shape>
        </w:pict>
      </w:r>
    </w:p>
    <w:p w:rsidR="00065D0A" w:rsidRDefault="00065D0A">
      <w:pPr>
        <w:pStyle w:val="Textoindependiente"/>
      </w:pPr>
    </w:p>
    <w:p w:rsidR="00065D0A" w:rsidRPr="001E552D" w:rsidRDefault="001E552D">
      <w:pPr>
        <w:pStyle w:val="Textoindependiente"/>
        <w:spacing w:before="7" w:after="1"/>
        <w:rPr>
          <w:rFonts w:ascii="Times New Roman" w:hAnsi="Times New Roman" w:cs="Times New Roman"/>
          <w:sz w:val="24"/>
          <w:szCs w:val="24"/>
        </w:rPr>
      </w:pPr>
      <w:r w:rsidRPr="001E552D">
        <w:rPr>
          <w:rFonts w:ascii="Times New Roman" w:hAnsi="Times New Roman" w:cs="Times New Roman"/>
          <w:sz w:val="24"/>
          <w:szCs w:val="24"/>
        </w:rPr>
        <w:t>SEGUNDO AÑO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75"/>
        <w:gridCol w:w="4186"/>
        <w:gridCol w:w="2005"/>
        <w:gridCol w:w="1632"/>
        <w:gridCol w:w="1544"/>
      </w:tblGrid>
      <w:tr w:rsidR="00065D0A">
        <w:trPr>
          <w:trHeight w:val="267"/>
        </w:trPr>
        <w:tc>
          <w:tcPr>
            <w:tcW w:w="7066" w:type="dxa"/>
            <w:gridSpan w:val="3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:rsidR="00065D0A" w:rsidRDefault="001E552D">
            <w:pPr>
              <w:pStyle w:val="TableParagraph"/>
              <w:spacing w:before="51" w:line="196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</w:p>
        </w:tc>
        <w:tc>
          <w:tcPr>
            <w:tcW w:w="1544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65D0A">
        <w:trPr>
          <w:trHeight w:val="354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8"/>
              <w:ind w:left="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186" w:type="dxa"/>
          </w:tcPr>
          <w:p w:rsidR="00065D0A" w:rsidRDefault="001E552D">
            <w:pPr>
              <w:pStyle w:val="TableParagraph"/>
              <w:spacing w:before="8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2005" w:type="dxa"/>
          </w:tcPr>
          <w:p w:rsidR="00065D0A" w:rsidRDefault="001E552D">
            <w:pPr>
              <w:pStyle w:val="TableParagraph"/>
              <w:spacing w:before="8"/>
              <w:ind w:left="3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2" w:type="dxa"/>
          </w:tcPr>
          <w:p w:rsidR="00065D0A" w:rsidRDefault="001E552D">
            <w:pPr>
              <w:pStyle w:val="TableParagraph"/>
              <w:spacing w:before="0" w:line="217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Semanales</w:t>
            </w:r>
          </w:p>
        </w:tc>
        <w:tc>
          <w:tcPr>
            <w:tcW w:w="1544" w:type="dxa"/>
          </w:tcPr>
          <w:p w:rsidR="00065D0A" w:rsidRDefault="001E552D">
            <w:pPr>
              <w:pStyle w:val="TableParagraph"/>
              <w:spacing w:before="8"/>
              <w:ind w:left="2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065D0A">
        <w:trPr>
          <w:trHeight w:val="416"/>
        </w:trPr>
        <w:tc>
          <w:tcPr>
            <w:tcW w:w="875" w:type="dxa"/>
          </w:tcPr>
          <w:p w:rsidR="00065D0A" w:rsidRDefault="001E552D"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4186" w:type="dxa"/>
          </w:tcPr>
          <w:p w:rsidR="00065D0A" w:rsidRDefault="001E552D">
            <w:pPr>
              <w:pStyle w:val="TableParagraph"/>
              <w:spacing w:before="121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Seminario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Bilingüe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Comunidad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Sorda</w:t>
            </w:r>
          </w:p>
        </w:tc>
        <w:tc>
          <w:tcPr>
            <w:tcW w:w="2005" w:type="dxa"/>
          </w:tcPr>
          <w:p w:rsidR="00065D0A" w:rsidRDefault="001E552D">
            <w:pPr>
              <w:pStyle w:val="TableParagraph"/>
              <w:spacing w:before="121"/>
              <w:ind w:left="32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065D0A" w:rsidRDefault="001E552D"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544" w:type="dxa"/>
          </w:tcPr>
          <w:p w:rsidR="00065D0A" w:rsidRDefault="001E552D">
            <w:pPr>
              <w:pStyle w:val="TableParagraph"/>
              <w:spacing w:before="120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4186" w:type="dxa"/>
          </w:tcPr>
          <w:p w:rsidR="00065D0A" w:rsidRDefault="001E552D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Sujetos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educación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inicial</w:t>
            </w:r>
            <w:r>
              <w:rPr>
                <w:color w:val="343738"/>
                <w:spacing w:val="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primaria</w:t>
            </w:r>
          </w:p>
        </w:tc>
        <w:tc>
          <w:tcPr>
            <w:tcW w:w="2005" w:type="dxa"/>
          </w:tcPr>
          <w:p w:rsidR="00065D0A" w:rsidRDefault="001E552D">
            <w:pPr>
              <w:pStyle w:val="TableParagraph"/>
              <w:ind w:left="32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065D0A" w:rsidRDefault="001E552D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065D0A" w:rsidRDefault="001E552D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02-08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4186" w:type="dxa"/>
          </w:tcPr>
          <w:p w:rsidR="00065D0A" w:rsidRDefault="001E552D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Sistema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Política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Educativa</w:t>
            </w:r>
          </w:p>
        </w:tc>
        <w:tc>
          <w:tcPr>
            <w:tcW w:w="2005" w:type="dxa"/>
          </w:tcPr>
          <w:p w:rsidR="00065D0A" w:rsidRDefault="001E552D">
            <w:pPr>
              <w:pStyle w:val="TableParagraph"/>
              <w:ind w:left="32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065D0A" w:rsidRDefault="001E552D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065D0A" w:rsidRDefault="001E552D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01-02</w:t>
            </w:r>
          </w:p>
        </w:tc>
      </w:tr>
      <w:tr w:rsidR="00065D0A">
        <w:trPr>
          <w:trHeight w:val="368"/>
        </w:trPr>
        <w:tc>
          <w:tcPr>
            <w:tcW w:w="875" w:type="dxa"/>
          </w:tcPr>
          <w:p w:rsidR="00065D0A" w:rsidRDefault="001E552D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4186" w:type="dxa"/>
          </w:tcPr>
          <w:p w:rsidR="00065D0A" w:rsidRDefault="001E552D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Matemática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005" w:type="dxa"/>
          </w:tcPr>
          <w:p w:rsidR="00065D0A" w:rsidRDefault="001E552D">
            <w:pPr>
              <w:pStyle w:val="TableParagraph"/>
              <w:ind w:left="32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065D0A" w:rsidRDefault="001E552D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065D0A" w:rsidRDefault="001E552D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065D0A">
        <w:trPr>
          <w:trHeight w:val="350"/>
        </w:trPr>
        <w:tc>
          <w:tcPr>
            <w:tcW w:w="875" w:type="dxa"/>
          </w:tcPr>
          <w:p w:rsidR="00065D0A" w:rsidRDefault="001E552D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4186" w:type="dxa"/>
          </w:tcPr>
          <w:p w:rsidR="00065D0A" w:rsidRDefault="001E552D">
            <w:pPr>
              <w:pStyle w:val="TableParagraph"/>
              <w:ind w:left="194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Lenguaje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2005" w:type="dxa"/>
          </w:tcPr>
          <w:p w:rsidR="00065D0A" w:rsidRDefault="001E552D">
            <w:pPr>
              <w:pStyle w:val="TableParagraph"/>
              <w:ind w:left="32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2" w:type="dxa"/>
          </w:tcPr>
          <w:p w:rsidR="00065D0A" w:rsidRDefault="001E552D">
            <w:pPr>
              <w:pStyle w:val="TableParagraph"/>
              <w:ind w:left="454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44" w:type="dxa"/>
          </w:tcPr>
          <w:p w:rsidR="00065D0A" w:rsidRDefault="001E552D">
            <w:pPr>
              <w:pStyle w:val="TableParagraph"/>
              <w:spacing w:before="72"/>
              <w:ind w:left="214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</w:tbl>
    <w:p w:rsidR="00065D0A" w:rsidRDefault="00065D0A">
      <w:pPr>
        <w:rPr>
          <w:sz w:val="20"/>
        </w:rPr>
        <w:sectPr w:rsidR="00065D0A" w:rsidSect="001E552D">
          <w:type w:val="continuous"/>
          <w:pgSz w:w="11910" w:h="16840"/>
          <w:pgMar w:top="0" w:right="20" w:bottom="0" w:left="1134" w:header="720" w:footer="720" w:gutter="0"/>
          <w:cols w:space="720"/>
        </w:sectPr>
      </w:pPr>
    </w:p>
    <w:p w:rsidR="00065D0A" w:rsidRDefault="001E552D">
      <w:pPr>
        <w:pStyle w:val="Textoindependiente"/>
      </w:pPr>
      <w:r>
        <w:lastRenderedPageBreak/>
        <w:pict>
          <v:shape id="_x0000_s1059" type="#_x0000_t202" style="position:absolute;margin-left:23.85pt;margin-top:183.95pt;width:20.2pt;height:72.1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065D0A" w:rsidRDefault="001E552D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5.25pt;margin-top:481.75pt;width:20.2pt;height:76.35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065D0A" w:rsidRDefault="001E552D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Cuarto</w:t>
                  </w:r>
                  <w:r>
                    <w:rPr>
                      <w:rFonts w:ascii="Lucida Sans Unicode" w:hAnsi="Lucida Sans Unicode"/>
                      <w:color w:val="FFFFFF"/>
                      <w:spacing w:val="12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p w:rsidR="00065D0A" w:rsidRDefault="00065D0A">
      <w:pPr>
        <w:pStyle w:val="Textoindependiente"/>
      </w:pPr>
    </w:p>
    <w:p w:rsidR="00065D0A" w:rsidRDefault="00065D0A">
      <w:pPr>
        <w:pStyle w:val="Textoindependiente"/>
        <w:spacing w:before="7"/>
        <w:rPr>
          <w:sz w:val="14"/>
        </w:rPr>
      </w:pPr>
    </w:p>
    <w:tbl>
      <w:tblPr>
        <w:tblStyle w:val="TableNormal"/>
        <w:tblW w:w="1122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560"/>
        <w:gridCol w:w="4384"/>
        <w:gridCol w:w="1812"/>
        <w:gridCol w:w="1620"/>
        <w:gridCol w:w="1851"/>
      </w:tblGrid>
      <w:tr w:rsidR="00065D0A" w:rsidTr="001E552D">
        <w:trPr>
          <w:trHeight w:val="354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64"/>
              <w:ind w:left="22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55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LSA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Nivel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55"/>
              <w:ind w:left="1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55"/>
              <w:ind w:left="48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253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color w:val="343738"/>
                <w:sz w:val="20"/>
              </w:rPr>
              <w:t>19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69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Lenguaje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8"/>
              <w:ind w:left="1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8"/>
              <w:ind w:left="48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6"/>
              <w:ind w:left="253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color w:val="343738"/>
                <w:sz w:val="20"/>
              </w:rPr>
              <w:t>20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69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Matemática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8"/>
              <w:ind w:left="1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8"/>
              <w:ind w:left="48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6"/>
              <w:ind w:left="253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color w:val="343738"/>
                <w:sz w:val="20"/>
              </w:rPr>
              <w:t>21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69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Introducción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Lingüística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LSA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8"/>
              <w:ind w:left="1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8"/>
              <w:ind w:left="48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6"/>
              <w:ind w:left="253"/>
              <w:rPr>
                <w:sz w:val="20"/>
              </w:rPr>
            </w:pPr>
            <w:r>
              <w:rPr>
                <w:color w:val="343738"/>
                <w:sz w:val="20"/>
              </w:rPr>
              <w:t>10-18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color w:val="343738"/>
                <w:sz w:val="20"/>
              </w:rPr>
              <w:t>22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69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Instituciones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educativas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8"/>
              <w:ind w:left="1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8"/>
              <w:ind w:left="481"/>
              <w:rPr>
                <w:sz w:val="20"/>
              </w:rPr>
            </w:pPr>
            <w:r>
              <w:rPr>
                <w:color w:val="343738"/>
                <w:sz w:val="20"/>
              </w:rPr>
              <w:t>6hs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6"/>
              <w:ind w:left="253"/>
              <w:rPr>
                <w:sz w:val="20"/>
              </w:rPr>
            </w:pPr>
            <w:r>
              <w:rPr>
                <w:color w:val="343738"/>
                <w:sz w:val="20"/>
              </w:rPr>
              <w:t>03-15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69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Sujetos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educación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secundaria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superior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8"/>
              <w:ind w:left="1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8"/>
              <w:ind w:left="48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6"/>
              <w:ind w:left="253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</w:tr>
      <w:tr w:rsidR="00065D0A" w:rsidTr="001E552D">
        <w:trPr>
          <w:trHeight w:val="714"/>
        </w:trPr>
        <w:tc>
          <w:tcPr>
            <w:tcW w:w="1560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  <w:tc>
          <w:tcPr>
            <w:tcW w:w="4384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69"/>
              <w:ind w:left="216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LSA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II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Nivel</w:t>
            </w:r>
            <w:r>
              <w:rPr>
                <w:color w:val="343738"/>
                <w:spacing w:val="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IV</w:t>
            </w:r>
          </w:p>
        </w:tc>
        <w:tc>
          <w:tcPr>
            <w:tcW w:w="1812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68"/>
              <w:ind w:left="174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68"/>
              <w:ind w:left="481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76"/>
              <w:ind w:left="253"/>
              <w:rPr>
                <w:sz w:val="20"/>
              </w:rPr>
            </w:pPr>
            <w:r>
              <w:rPr>
                <w:color w:val="343738"/>
                <w:sz w:val="20"/>
              </w:rPr>
              <w:t>18</w:t>
            </w:r>
          </w:p>
        </w:tc>
      </w:tr>
      <w:tr w:rsidR="00065D0A" w:rsidTr="001E552D">
        <w:trPr>
          <w:trHeight w:val="635"/>
        </w:trPr>
        <w:tc>
          <w:tcPr>
            <w:tcW w:w="1560" w:type="dxa"/>
            <w:tcBorders>
              <w:top w:val="single" w:sz="4" w:space="0" w:color="231F20"/>
            </w:tcBorders>
          </w:tcPr>
          <w:p w:rsidR="00065D0A" w:rsidRPr="001E552D" w:rsidRDefault="001E552D" w:rsidP="001E552D">
            <w:pPr>
              <w:pStyle w:val="TableParagraph"/>
              <w:spacing w:before="5"/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1E552D">
              <w:rPr>
                <w:rFonts w:ascii="Times New Roman" w:hAnsi="Times New Roman" w:cs="Times New Roman"/>
                <w:sz w:val="24"/>
                <w:szCs w:val="24"/>
              </w:rPr>
              <w:t xml:space="preserve">TERCER </w:t>
            </w:r>
          </w:p>
          <w:p w:rsidR="00065D0A" w:rsidRDefault="001E552D">
            <w:pPr>
              <w:pStyle w:val="TableParagraph"/>
              <w:spacing w:before="0"/>
              <w:ind w:left="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384" w:type="dxa"/>
            <w:tcBorders>
              <w:top w:val="single" w:sz="4" w:space="0" w:color="231F20"/>
            </w:tcBorders>
          </w:tcPr>
          <w:p w:rsidR="00065D0A" w:rsidRPr="001E552D" w:rsidRDefault="001E552D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5"/>
              </w:rPr>
              <w:t xml:space="preserve"> </w:t>
            </w:r>
            <w:r w:rsidRPr="001E552D">
              <w:rPr>
                <w:rFonts w:ascii="Times New Roman" w:hAnsi="Times New Roman" w:cs="Times New Roman"/>
                <w:sz w:val="24"/>
                <w:szCs w:val="24"/>
              </w:rPr>
              <w:t>AÑO</w:t>
            </w:r>
          </w:p>
          <w:p w:rsidR="00065D0A" w:rsidRDefault="001E552D">
            <w:pPr>
              <w:pStyle w:val="TableParagraph"/>
              <w:spacing w:before="0"/>
              <w:ind w:left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812" w:type="dxa"/>
            <w:tcBorders>
              <w:top w:val="single" w:sz="4" w:space="0" w:color="231F20"/>
            </w:tcBorders>
          </w:tcPr>
          <w:p w:rsidR="00065D0A" w:rsidRDefault="00065D0A">
            <w:pPr>
              <w:pStyle w:val="TableParagraph"/>
              <w:spacing w:before="5"/>
              <w:rPr>
                <w:sz w:val="25"/>
              </w:rPr>
            </w:pPr>
          </w:p>
          <w:p w:rsidR="00065D0A" w:rsidRDefault="001E552D">
            <w:pPr>
              <w:pStyle w:val="TableParagraph"/>
              <w:spacing w:before="0"/>
              <w:ind w:left="1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20" w:type="dxa"/>
            <w:tcBorders>
              <w:top w:val="single" w:sz="4" w:space="0" w:color="231F20"/>
            </w:tcBorders>
          </w:tcPr>
          <w:p w:rsidR="00065D0A" w:rsidRDefault="001E552D">
            <w:pPr>
              <w:pStyle w:val="TableParagraph"/>
              <w:spacing w:before="86" w:line="211" w:lineRule="auto"/>
              <w:ind w:left="4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851" w:type="dxa"/>
            <w:tcBorders>
              <w:top w:val="single" w:sz="4" w:space="0" w:color="231F20"/>
            </w:tcBorders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65D0A" w:rsidTr="001E552D">
        <w:trPr>
          <w:trHeight w:val="455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121"/>
              <w:ind w:left="29"/>
              <w:rPr>
                <w:sz w:val="20"/>
              </w:rPr>
            </w:pPr>
            <w:r>
              <w:rPr>
                <w:color w:val="343738"/>
                <w:sz w:val="20"/>
              </w:rPr>
              <w:t>25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121"/>
              <w:ind w:left="228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campo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**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121"/>
              <w:ind w:left="166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121"/>
              <w:ind w:left="484"/>
              <w:rPr>
                <w:sz w:val="20"/>
              </w:rPr>
            </w:pPr>
            <w:r>
              <w:rPr>
                <w:color w:val="343738"/>
                <w:sz w:val="20"/>
              </w:rPr>
              <w:t>2.5hs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118" w:line="171" w:lineRule="exact"/>
              <w:ind w:left="256"/>
              <w:rPr>
                <w:sz w:val="16"/>
              </w:rPr>
            </w:pPr>
            <w:r>
              <w:rPr>
                <w:color w:val="343738"/>
                <w:w w:val="95"/>
                <w:sz w:val="16"/>
              </w:rPr>
              <w:t>UC</w:t>
            </w:r>
            <w:r>
              <w:rPr>
                <w:color w:val="343738"/>
                <w:spacing w:val="5"/>
                <w:w w:val="95"/>
                <w:sz w:val="16"/>
              </w:rPr>
              <w:t xml:space="preserve"> </w:t>
            </w:r>
            <w:proofErr w:type="spellStart"/>
            <w:r>
              <w:rPr>
                <w:color w:val="343738"/>
                <w:w w:val="95"/>
                <w:sz w:val="16"/>
              </w:rPr>
              <w:t>especiﬁca</w:t>
            </w:r>
            <w:proofErr w:type="spellEnd"/>
            <w:r>
              <w:rPr>
                <w:color w:val="343738"/>
                <w:spacing w:val="5"/>
                <w:w w:val="95"/>
                <w:sz w:val="16"/>
              </w:rPr>
              <w:t xml:space="preserve"> </w:t>
            </w:r>
            <w:r>
              <w:rPr>
                <w:color w:val="343738"/>
                <w:w w:val="95"/>
                <w:sz w:val="16"/>
              </w:rPr>
              <w:t>de</w:t>
            </w:r>
          </w:p>
          <w:p w:rsidR="00065D0A" w:rsidRDefault="001E552D">
            <w:pPr>
              <w:pStyle w:val="TableParagraph"/>
              <w:spacing w:before="0" w:line="147" w:lineRule="exact"/>
              <w:ind w:left="256"/>
              <w:rPr>
                <w:sz w:val="16"/>
              </w:rPr>
            </w:pPr>
            <w:r>
              <w:rPr>
                <w:color w:val="343738"/>
                <w:sz w:val="16"/>
              </w:rPr>
              <w:t>aplicación</w:t>
            </w:r>
            <w:r>
              <w:rPr>
                <w:color w:val="343738"/>
                <w:spacing w:val="-4"/>
                <w:sz w:val="16"/>
              </w:rPr>
              <w:t xml:space="preserve"> </w:t>
            </w:r>
            <w:r>
              <w:rPr>
                <w:color w:val="343738"/>
                <w:sz w:val="16"/>
              </w:rPr>
              <w:t>del</w:t>
            </w:r>
            <w:r>
              <w:rPr>
                <w:color w:val="343738"/>
                <w:spacing w:val="-4"/>
                <w:sz w:val="16"/>
              </w:rPr>
              <w:t xml:space="preserve"> </w:t>
            </w:r>
            <w:r>
              <w:rPr>
                <w:color w:val="343738"/>
                <w:sz w:val="16"/>
              </w:rPr>
              <w:t>TIC</w:t>
            </w:r>
          </w:p>
        </w:tc>
      </w:tr>
      <w:tr w:rsidR="00065D0A" w:rsidTr="001E552D">
        <w:trPr>
          <w:trHeight w:val="621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111"/>
              <w:ind w:left="36"/>
              <w:rPr>
                <w:sz w:val="20"/>
              </w:rPr>
            </w:pPr>
            <w:r>
              <w:rPr>
                <w:color w:val="343738"/>
                <w:sz w:val="20"/>
              </w:rPr>
              <w:t>26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121" w:line="232" w:lineRule="auto"/>
              <w:ind w:left="217" w:right="1431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-5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lenguaje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6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LSA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114"/>
              <w:ind w:left="155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112"/>
              <w:ind w:left="513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129"/>
              <w:ind w:left="265"/>
              <w:rPr>
                <w:sz w:val="20"/>
              </w:rPr>
            </w:pPr>
            <w:r>
              <w:rPr>
                <w:color w:val="343738"/>
                <w:sz w:val="20"/>
              </w:rPr>
              <w:t>19-21-24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4"/>
              <w:ind w:left="16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2"/>
              <w:ind w:left="217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Enseñanza</w:t>
            </w:r>
            <w:r>
              <w:rPr>
                <w:color w:val="343738"/>
                <w:spacing w:val="7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de</w:t>
            </w:r>
            <w:r>
              <w:rPr>
                <w:color w:val="343738"/>
                <w:spacing w:val="7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las</w:t>
            </w:r>
            <w:r>
              <w:rPr>
                <w:color w:val="343738"/>
                <w:spacing w:val="7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Ciencias</w:t>
            </w:r>
            <w:r>
              <w:rPr>
                <w:color w:val="343738"/>
                <w:spacing w:val="7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Sociales</w:t>
            </w:r>
            <w:r>
              <w:rPr>
                <w:color w:val="343738"/>
                <w:spacing w:val="7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74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4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285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4"/>
              <w:ind w:left="16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2"/>
              <w:ind w:left="217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las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Ciencias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Naturales</w:t>
            </w:r>
            <w:r>
              <w:rPr>
                <w:color w:val="343738"/>
                <w:spacing w:val="-1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74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4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285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4"/>
              <w:ind w:left="16"/>
              <w:rPr>
                <w:sz w:val="20"/>
              </w:rPr>
            </w:pPr>
            <w:r>
              <w:rPr>
                <w:color w:val="343738"/>
                <w:sz w:val="20"/>
              </w:rPr>
              <w:t>29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2"/>
              <w:ind w:left="217"/>
              <w:rPr>
                <w:sz w:val="20"/>
              </w:rPr>
            </w:pPr>
            <w:r>
              <w:rPr>
                <w:color w:val="343738"/>
                <w:sz w:val="20"/>
              </w:rPr>
              <w:t>Sociolingüística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Educación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74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4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285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4"/>
              <w:ind w:left="16"/>
              <w:rPr>
                <w:sz w:val="20"/>
              </w:rPr>
            </w:pPr>
            <w:r>
              <w:rPr>
                <w:color w:val="343738"/>
                <w:sz w:val="20"/>
              </w:rPr>
              <w:t>30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2"/>
              <w:ind w:left="217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LSA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III</w:t>
            </w:r>
            <w:r>
              <w:rPr>
                <w:color w:val="343738"/>
                <w:spacing w:val="1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Nivel</w:t>
            </w:r>
            <w:r>
              <w:rPr>
                <w:color w:val="343738"/>
                <w:spacing w:val="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V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74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4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285"/>
              <w:rPr>
                <w:sz w:val="20"/>
              </w:rPr>
            </w:pPr>
            <w:r>
              <w:rPr>
                <w:color w:val="343738"/>
                <w:sz w:val="20"/>
              </w:rPr>
              <w:t>24</w:t>
            </w:r>
          </w:p>
        </w:tc>
      </w:tr>
      <w:tr w:rsidR="00065D0A" w:rsidTr="001E552D">
        <w:trPr>
          <w:trHeight w:val="590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4"/>
              <w:ind w:left="16"/>
              <w:rPr>
                <w:sz w:val="20"/>
              </w:rPr>
            </w:pPr>
            <w:r>
              <w:rPr>
                <w:color w:val="343738"/>
                <w:sz w:val="20"/>
              </w:rPr>
              <w:t>31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8" w:line="232" w:lineRule="auto"/>
              <w:ind w:left="217" w:right="1526"/>
              <w:rPr>
                <w:sz w:val="20"/>
              </w:rPr>
            </w:pPr>
            <w:r>
              <w:rPr>
                <w:color w:val="343738"/>
                <w:sz w:val="20"/>
              </w:rPr>
              <w:t>Fundamentos de audiología y</w:t>
            </w:r>
            <w:r>
              <w:rPr>
                <w:color w:val="343738"/>
                <w:spacing w:val="-5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habilitación auditiva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74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4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285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66"/>
              <w:ind w:left="25"/>
              <w:rPr>
                <w:sz w:val="20"/>
              </w:rPr>
            </w:pPr>
            <w:r>
              <w:rPr>
                <w:color w:val="343738"/>
                <w:sz w:val="20"/>
              </w:rPr>
              <w:t>32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0"/>
              <w:ind w:left="217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Enseñanza</w:t>
            </w:r>
            <w:r>
              <w:rPr>
                <w:color w:val="343738"/>
                <w:spacing w:val="7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de</w:t>
            </w:r>
            <w:r>
              <w:rPr>
                <w:color w:val="343738"/>
                <w:spacing w:val="8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las</w:t>
            </w:r>
            <w:r>
              <w:rPr>
                <w:color w:val="343738"/>
                <w:spacing w:val="8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Ciencias</w:t>
            </w:r>
            <w:r>
              <w:rPr>
                <w:color w:val="343738"/>
                <w:spacing w:val="8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Sociales</w:t>
            </w:r>
            <w:r>
              <w:rPr>
                <w:color w:val="343738"/>
                <w:spacing w:val="8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6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6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6"/>
              <w:ind w:left="296"/>
              <w:rPr>
                <w:sz w:val="20"/>
              </w:rPr>
            </w:pPr>
            <w:r>
              <w:rPr>
                <w:color w:val="343738"/>
                <w:sz w:val="20"/>
              </w:rPr>
              <w:t>27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66"/>
              <w:ind w:left="25"/>
              <w:rPr>
                <w:sz w:val="20"/>
              </w:rPr>
            </w:pPr>
            <w:r>
              <w:rPr>
                <w:color w:val="343738"/>
                <w:sz w:val="20"/>
              </w:rPr>
              <w:t>33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0"/>
              <w:ind w:left="217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las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Ciencias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Naturales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6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6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6"/>
              <w:ind w:left="296"/>
              <w:rPr>
                <w:sz w:val="20"/>
              </w:rPr>
            </w:pPr>
            <w:r>
              <w:rPr>
                <w:color w:val="343738"/>
                <w:sz w:val="20"/>
              </w:rPr>
              <w:t>28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66"/>
              <w:ind w:left="25"/>
              <w:rPr>
                <w:sz w:val="20"/>
              </w:rPr>
            </w:pPr>
            <w:r>
              <w:rPr>
                <w:color w:val="343738"/>
                <w:sz w:val="20"/>
              </w:rPr>
              <w:t>34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0"/>
              <w:ind w:left="217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LSA</w:t>
            </w:r>
            <w:r>
              <w:rPr>
                <w:color w:val="343738"/>
                <w:spacing w:val="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III</w:t>
            </w:r>
            <w:r>
              <w:rPr>
                <w:color w:val="343738"/>
                <w:spacing w:val="2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Nivel</w:t>
            </w:r>
            <w:r>
              <w:rPr>
                <w:color w:val="343738"/>
                <w:spacing w:val="3"/>
                <w:w w:val="95"/>
                <w:sz w:val="20"/>
              </w:rPr>
              <w:t xml:space="preserve"> </w:t>
            </w:r>
            <w:r>
              <w:rPr>
                <w:color w:val="343738"/>
                <w:w w:val="95"/>
                <w:sz w:val="20"/>
              </w:rPr>
              <w:t>VI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6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6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6"/>
              <w:ind w:left="296"/>
              <w:rPr>
                <w:sz w:val="20"/>
              </w:rPr>
            </w:pPr>
            <w:r>
              <w:rPr>
                <w:color w:val="343738"/>
                <w:sz w:val="20"/>
              </w:rPr>
              <w:t>30</w:t>
            </w:r>
          </w:p>
        </w:tc>
      </w:tr>
      <w:tr w:rsidR="00065D0A" w:rsidTr="001E552D">
        <w:trPr>
          <w:trHeight w:val="840"/>
        </w:trPr>
        <w:tc>
          <w:tcPr>
            <w:tcW w:w="1560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66"/>
              <w:ind w:left="25"/>
              <w:rPr>
                <w:sz w:val="20"/>
              </w:rPr>
            </w:pPr>
            <w:r>
              <w:rPr>
                <w:color w:val="343738"/>
                <w:sz w:val="20"/>
              </w:rPr>
              <w:t>35</w:t>
            </w:r>
          </w:p>
        </w:tc>
        <w:tc>
          <w:tcPr>
            <w:tcW w:w="4384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80"/>
              <w:ind w:left="217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812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66"/>
              <w:ind w:left="140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66"/>
              <w:ind w:left="517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  <w:tcBorders>
              <w:bottom w:val="single" w:sz="4" w:space="0" w:color="231F20"/>
            </w:tcBorders>
          </w:tcPr>
          <w:p w:rsidR="00065D0A" w:rsidRDefault="001E552D">
            <w:pPr>
              <w:pStyle w:val="TableParagraph"/>
              <w:spacing w:before="66"/>
              <w:ind w:left="296"/>
              <w:rPr>
                <w:sz w:val="20"/>
              </w:rPr>
            </w:pPr>
            <w:r>
              <w:rPr>
                <w:color w:val="343738"/>
                <w:sz w:val="20"/>
              </w:rPr>
              <w:t>14-22-23</w:t>
            </w:r>
          </w:p>
        </w:tc>
      </w:tr>
      <w:tr w:rsidR="00065D0A" w:rsidTr="001E552D">
        <w:trPr>
          <w:trHeight w:val="910"/>
        </w:trPr>
        <w:tc>
          <w:tcPr>
            <w:tcW w:w="1560" w:type="dxa"/>
            <w:tcBorders>
              <w:top w:val="single" w:sz="4" w:space="0" w:color="231F20"/>
            </w:tcBorders>
          </w:tcPr>
          <w:p w:rsidR="00065D0A" w:rsidRPr="001E552D" w:rsidRDefault="001E552D" w:rsidP="001E552D">
            <w:pPr>
              <w:pStyle w:val="TableParagraph"/>
              <w:spacing w:before="0"/>
              <w:ind w:right="-740"/>
              <w:rPr>
                <w:sz w:val="20"/>
                <w:szCs w:val="20"/>
              </w:rPr>
            </w:pPr>
            <w:r w:rsidRPr="001E552D">
              <w:rPr>
                <w:rFonts w:ascii="Times New Roman" w:hAnsi="Times New Roman" w:cs="Times New Roman"/>
                <w:sz w:val="20"/>
                <w:szCs w:val="20"/>
              </w:rPr>
              <w:t>CUARTO</w:t>
            </w:r>
            <w:r w:rsidRPr="001E552D">
              <w:rPr>
                <w:sz w:val="20"/>
                <w:szCs w:val="20"/>
              </w:rPr>
              <w:t xml:space="preserve"> </w:t>
            </w:r>
            <w:r w:rsidRPr="001E552D">
              <w:rPr>
                <w:rFonts w:ascii="Times New Roman" w:hAnsi="Times New Roman" w:cs="Times New Roman"/>
                <w:sz w:val="20"/>
                <w:szCs w:val="20"/>
              </w:rPr>
              <w:t>AÑO</w:t>
            </w:r>
          </w:p>
          <w:p w:rsidR="00065D0A" w:rsidRDefault="00065D0A">
            <w:pPr>
              <w:pStyle w:val="TableParagraph"/>
              <w:spacing w:before="9"/>
              <w:rPr>
                <w:sz w:val="27"/>
              </w:rPr>
            </w:pPr>
          </w:p>
          <w:p w:rsidR="00065D0A" w:rsidRDefault="001E552D">
            <w:pPr>
              <w:pStyle w:val="TableParagraph"/>
              <w:spacing w:before="0"/>
              <w:ind w:left="-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384" w:type="dxa"/>
            <w:tcBorders>
              <w:top w:val="single" w:sz="4" w:space="0" w:color="231F20"/>
            </w:tcBorders>
          </w:tcPr>
          <w:p w:rsidR="00065D0A" w:rsidRPr="001E552D" w:rsidRDefault="00065D0A" w:rsidP="001E552D">
            <w:pPr>
              <w:pStyle w:val="TableParagraph"/>
              <w:spacing w:before="0"/>
              <w:ind w:left="142" w:hanging="142"/>
              <w:rPr>
                <w:sz w:val="24"/>
                <w:szCs w:val="24"/>
              </w:rPr>
            </w:pPr>
          </w:p>
          <w:p w:rsidR="00065D0A" w:rsidRDefault="00065D0A">
            <w:pPr>
              <w:pStyle w:val="TableParagraph"/>
              <w:spacing w:before="9"/>
              <w:rPr>
                <w:sz w:val="27"/>
              </w:rPr>
            </w:pPr>
          </w:p>
          <w:p w:rsidR="00065D0A" w:rsidRDefault="001E552D">
            <w:pPr>
              <w:pStyle w:val="TableParagraph"/>
              <w:spacing w:before="0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812" w:type="dxa"/>
            <w:tcBorders>
              <w:top w:val="single" w:sz="4" w:space="0" w:color="231F20"/>
            </w:tcBorders>
          </w:tcPr>
          <w:p w:rsidR="00065D0A" w:rsidRDefault="00065D0A">
            <w:pPr>
              <w:pStyle w:val="TableParagraph"/>
              <w:spacing w:before="0"/>
            </w:pPr>
          </w:p>
          <w:p w:rsidR="00065D0A" w:rsidRDefault="00065D0A">
            <w:pPr>
              <w:pStyle w:val="TableParagraph"/>
              <w:spacing w:before="9"/>
              <w:rPr>
                <w:sz w:val="27"/>
              </w:rPr>
            </w:pPr>
          </w:p>
          <w:p w:rsidR="00065D0A" w:rsidRDefault="001E552D">
            <w:pPr>
              <w:pStyle w:val="TableParagraph"/>
              <w:spacing w:before="0"/>
              <w:ind w:left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20" w:type="dxa"/>
            <w:tcBorders>
              <w:top w:val="single" w:sz="4" w:space="0" w:color="231F20"/>
            </w:tcBorders>
          </w:tcPr>
          <w:p w:rsidR="00065D0A" w:rsidRDefault="00065D0A">
            <w:pPr>
              <w:pStyle w:val="TableParagraph"/>
              <w:spacing w:before="11"/>
              <w:rPr>
                <w:sz w:val="31"/>
              </w:rPr>
            </w:pPr>
          </w:p>
          <w:p w:rsidR="00065D0A" w:rsidRDefault="001E552D">
            <w:pPr>
              <w:pStyle w:val="TableParagraph"/>
              <w:spacing w:before="0" w:line="211" w:lineRule="auto"/>
              <w:ind w:left="4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851" w:type="dxa"/>
            <w:tcBorders>
              <w:top w:val="single" w:sz="4" w:space="0" w:color="231F20"/>
            </w:tcBorders>
          </w:tcPr>
          <w:p w:rsidR="00065D0A" w:rsidRDefault="00065D0A">
            <w:pPr>
              <w:pStyle w:val="TableParagraph"/>
              <w:spacing w:before="0"/>
            </w:pPr>
          </w:p>
          <w:p w:rsidR="00065D0A" w:rsidRDefault="00065D0A">
            <w:pPr>
              <w:pStyle w:val="TableParagraph"/>
              <w:spacing w:before="9"/>
              <w:rPr>
                <w:sz w:val="27"/>
              </w:rPr>
            </w:pPr>
          </w:p>
          <w:p w:rsidR="00065D0A" w:rsidRDefault="001E552D">
            <w:pPr>
              <w:pStyle w:val="TableParagraph"/>
              <w:spacing w:before="0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Correlatividad</w:t>
            </w:r>
          </w:p>
        </w:tc>
      </w:tr>
      <w:tr w:rsidR="00065D0A" w:rsidTr="001E552D">
        <w:trPr>
          <w:trHeight w:val="426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140"/>
              <w:ind w:left="48"/>
              <w:rPr>
                <w:sz w:val="20"/>
              </w:rPr>
            </w:pPr>
            <w:r>
              <w:rPr>
                <w:color w:val="343738"/>
                <w:sz w:val="20"/>
              </w:rPr>
              <w:t>36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121"/>
              <w:ind w:left="160"/>
              <w:rPr>
                <w:sz w:val="20"/>
              </w:rPr>
            </w:pPr>
            <w:r>
              <w:rPr>
                <w:color w:val="343738"/>
                <w:sz w:val="20"/>
              </w:rPr>
              <w:t>Investigación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educación especial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121"/>
              <w:ind w:left="97"/>
              <w:rPr>
                <w:sz w:val="20"/>
              </w:rPr>
            </w:pPr>
            <w:r>
              <w:rPr>
                <w:color w:val="343738"/>
                <w:sz w:val="20"/>
              </w:rPr>
              <w:t>Anual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121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120"/>
              <w:ind w:left="178"/>
              <w:rPr>
                <w:sz w:val="20"/>
              </w:rPr>
            </w:pPr>
            <w:r>
              <w:rPr>
                <w:color w:val="343738"/>
                <w:sz w:val="20"/>
              </w:rPr>
              <w:t>09-25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83"/>
              <w:ind w:left="48"/>
              <w:rPr>
                <w:sz w:val="20"/>
              </w:rPr>
            </w:pPr>
            <w:r>
              <w:rPr>
                <w:color w:val="343738"/>
                <w:sz w:val="20"/>
              </w:rPr>
              <w:t>37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64"/>
              <w:ind w:left="160"/>
              <w:rPr>
                <w:sz w:val="20"/>
              </w:rPr>
            </w:pPr>
            <w:r>
              <w:rPr>
                <w:color w:val="343738"/>
                <w:sz w:val="20"/>
              </w:rPr>
              <w:t>Políticas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públicas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discapacidad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4"/>
              <w:ind w:left="97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4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178"/>
              <w:rPr>
                <w:sz w:val="20"/>
              </w:rPr>
            </w:pPr>
            <w:r>
              <w:rPr>
                <w:color w:val="343738"/>
                <w:sz w:val="20"/>
              </w:rPr>
              <w:t>01-15</w:t>
            </w:r>
          </w:p>
        </w:tc>
      </w:tr>
      <w:tr w:rsidR="00065D0A" w:rsidTr="001E552D">
        <w:trPr>
          <w:trHeight w:val="590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83"/>
              <w:ind w:left="48"/>
              <w:rPr>
                <w:sz w:val="20"/>
              </w:rPr>
            </w:pPr>
            <w:r>
              <w:rPr>
                <w:color w:val="343738"/>
                <w:sz w:val="20"/>
              </w:rPr>
              <w:t>38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64" w:line="254" w:lineRule="auto"/>
              <w:ind w:left="160" w:right="562"/>
              <w:rPr>
                <w:sz w:val="20"/>
              </w:rPr>
            </w:pPr>
            <w:r>
              <w:rPr>
                <w:color w:val="343738"/>
                <w:sz w:val="20"/>
              </w:rPr>
              <w:t>Educación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personas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discapacidad</w:t>
            </w:r>
            <w:r>
              <w:rPr>
                <w:color w:val="343738"/>
                <w:spacing w:val="-5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múltiple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343738"/>
                <w:sz w:val="20"/>
              </w:rPr>
              <w:t>sordoceguera</w:t>
            </w:r>
            <w:proofErr w:type="spellEnd"/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4"/>
              <w:ind w:left="97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4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3"/>
              <w:ind w:left="178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  <w:tr w:rsidR="00065D0A" w:rsidTr="001E552D">
        <w:trPr>
          <w:trHeight w:val="313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8" w:line="215" w:lineRule="exact"/>
              <w:ind w:left="49"/>
              <w:rPr>
                <w:sz w:val="20"/>
              </w:rPr>
            </w:pPr>
            <w:r>
              <w:rPr>
                <w:color w:val="343738"/>
                <w:sz w:val="20"/>
              </w:rPr>
              <w:t>39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2" w:line="211" w:lineRule="exact"/>
              <w:ind w:left="160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82" w:line="211" w:lineRule="exact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3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8" w:line="215" w:lineRule="exact"/>
              <w:ind w:left="179"/>
              <w:rPr>
                <w:sz w:val="20"/>
              </w:rPr>
            </w:pPr>
            <w:r>
              <w:rPr>
                <w:color w:val="343738"/>
                <w:w w:val="95"/>
                <w:sz w:val="20"/>
              </w:rPr>
              <w:t>19-20-21-24-27-28</w:t>
            </w:r>
          </w:p>
        </w:tc>
      </w:tr>
      <w:tr w:rsidR="00065D0A" w:rsidTr="001E552D">
        <w:trPr>
          <w:trHeight w:val="302"/>
        </w:trPr>
        <w:tc>
          <w:tcPr>
            <w:tcW w:w="1560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"/>
              <w:ind w:left="160"/>
              <w:rPr>
                <w:sz w:val="20"/>
              </w:rPr>
            </w:pPr>
            <w:r>
              <w:rPr>
                <w:color w:val="343738"/>
                <w:sz w:val="20"/>
              </w:rPr>
              <w:t>lenguaje</w:t>
            </w:r>
            <w:r>
              <w:rPr>
                <w:color w:val="343738"/>
                <w:spacing w:val="13"/>
                <w:sz w:val="20"/>
              </w:rPr>
              <w:t xml:space="preserve"> </w:t>
            </w:r>
            <w:proofErr w:type="spellStart"/>
            <w:r>
              <w:rPr>
                <w:color w:val="343738"/>
                <w:sz w:val="20"/>
              </w:rPr>
              <w:t>plurilingues</w:t>
            </w:r>
            <w:proofErr w:type="spellEnd"/>
            <w:r>
              <w:rPr>
                <w:color w:val="343738"/>
                <w:spacing w:val="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812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65D0A" w:rsidTr="001E552D">
        <w:trPr>
          <w:trHeight w:val="589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1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40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0" w:line="232" w:lineRule="auto"/>
              <w:ind w:left="160" w:right="1019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español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como</w:t>
            </w:r>
            <w:r>
              <w:rPr>
                <w:color w:val="343738"/>
                <w:spacing w:val="-1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lengua</w:t>
            </w:r>
            <w:r>
              <w:rPr>
                <w:color w:val="343738"/>
                <w:spacing w:val="-5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segunda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extranjera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71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84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2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10-19-29</w:t>
            </w:r>
          </w:p>
        </w:tc>
      </w:tr>
      <w:tr w:rsidR="00065D0A" w:rsidTr="001E552D">
        <w:trPr>
          <w:trHeight w:val="371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9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41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74"/>
              <w:ind w:left="160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80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8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1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35</w:t>
            </w:r>
          </w:p>
        </w:tc>
      </w:tr>
      <w:tr w:rsidR="00065D0A" w:rsidTr="001E552D">
        <w:trPr>
          <w:trHeight w:val="372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6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42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71"/>
              <w:ind w:left="160"/>
              <w:rPr>
                <w:sz w:val="20"/>
              </w:rPr>
            </w:pPr>
            <w:r>
              <w:rPr>
                <w:color w:val="343738"/>
                <w:sz w:val="20"/>
              </w:rPr>
              <w:t>Trabajo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docente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85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5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9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</w:tr>
      <w:tr w:rsidR="00065D0A" w:rsidTr="001E552D">
        <w:trPr>
          <w:trHeight w:val="574"/>
        </w:trPr>
        <w:tc>
          <w:tcPr>
            <w:tcW w:w="1560" w:type="dxa"/>
          </w:tcPr>
          <w:p w:rsidR="00065D0A" w:rsidRDefault="001E552D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43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line="232" w:lineRule="auto"/>
              <w:ind w:left="160" w:right="1775"/>
              <w:rPr>
                <w:sz w:val="20"/>
              </w:rPr>
            </w:pPr>
            <w:r>
              <w:rPr>
                <w:color w:val="343738"/>
                <w:spacing w:val="-2"/>
                <w:w w:val="105"/>
                <w:sz w:val="20"/>
              </w:rPr>
              <w:t>Taller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2"/>
                <w:w w:val="105"/>
                <w:sz w:val="20"/>
              </w:rPr>
              <w:t>de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narración</w:t>
            </w:r>
            <w:r>
              <w:rPr>
                <w:color w:val="343738"/>
                <w:spacing w:val="-11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literaria</w:t>
            </w:r>
            <w:r>
              <w:rPr>
                <w:color w:val="343738"/>
                <w:spacing w:val="-53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bilingüe</w:t>
            </w:r>
            <w:r>
              <w:rPr>
                <w:color w:val="343738"/>
                <w:spacing w:val="-7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y</w:t>
            </w:r>
            <w:r>
              <w:rPr>
                <w:color w:val="343738"/>
                <w:spacing w:val="-6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multimodal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6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1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2hs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5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34-39</w:t>
            </w:r>
          </w:p>
        </w:tc>
      </w:tr>
      <w:tr w:rsidR="00065D0A" w:rsidTr="001E552D">
        <w:trPr>
          <w:trHeight w:val="586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64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44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7" w:line="232" w:lineRule="auto"/>
              <w:ind w:left="160" w:right="1753"/>
              <w:rPr>
                <w:sz w:val="20"/>
              </w:rPr>
            </w:pPr>
            <w:r>
              <w:rPr>
                <w:color w:val="343738"/>
                <w:sz w:val="20"/>
              </w:rPr>
              <w:t>Arte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educación: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abordajes</w:t>
            </w:r>
            <w:r>
              <w:rPr>
                <w:color w:val="343738"/>
                <w:spacing w:val="-5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curriculares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 didácticos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4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4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1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065D0A" w:rsidTr="001E552D">
        <w:trPr>
          <w:trHeight w:val="583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69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45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89" w:line="232" w:lineRule="auto"/>
              <w:ind w:left="160" w:right="1790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1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-50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lenguaje</w:t>
            </w:r>
            <w:r>
              <w:rPr>
                <w:color w:val="343738"/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43738"/>
                <w:w w:val="105"/>
                <w:sz w:val="20"/>
              </w:rPr>
              <w:t>plurilingues</w:t>
            </w:r>
            <w:proofErr w:type="spellEnd"/>
            <w:r>
              <w:rPr>
                <w:color w:val="343738"/>
                <w:spacing w:val="-11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67"/>
              <w:ind w:left="109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62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62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39</w:t>
            </w:r>
          </w:p>
        </w:tc>
      </w:tr>
      <w:tr w:rsidR="00065D0A" w:rsidTr="001E552D">
        <w:trPr>
          <w:trHeight w:val="601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84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46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93" w:line="232" w:lineRule="auto"/>
              <w:ind w:left="160" w:right="667"/>
              <w:rPr>
                <w:sz w:val="20"/>
              </w:rPr>
            </w:pPr>
            <w:r>
              <w:rPr>
                <w:color w:val="343738"/>
                <w:sz w:val="20"/>
              </w:rPr>
              <w:t>Enseñanza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lenguaje</w:t>
            </w:r>
            <w:r>
              <w:rPr>
                <w:color w:val="343738"/>
                <w:spacing w:val="-5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oralidad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español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84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58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8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10-31</w:t>
            </w:r>
          </w:p>
        </w:tc>
      </w:tr>
      <w:tr w:rsidR="00065D0A" w:rsidTr="001E552D">
        <w:trPr>
          <w:trHeight w:val="368"/>
        </w:trPr>
        <w:tc>
          <w:tcPr>
            <w:tcW w:w="1560" w:type="dxa"/>
          </w:tcPr>
          <w:p w:rsidR="00065D0A" w:rsidRDefault="001E552D">
            <w:pPr>
              <w:pStyle w:val="TableParagraph"/>
              <w:spacing w:before="72"/>
              <w:ind w:left="51"/>
              <w:rPr>
                <w:sz w:val="20"/>
              </w:rPr>
            </w:pPr>
            <w:r>
              <w:rPr>
                <w:color w:val="343738"/>
                <w:sz w:val="20"/>
              </w:rPr>
              <w:t>47</w:t>
            </w:r>
          </w:p>
        </w:tc>
        <w:tc>
          <w:tcPr>
            <w:tcW w:w="4384" w:type="dxa"/>
          </w:tcPr>
          <w:p w:rsidR="00065D0A" w:rsidRDefault="001E552D">
            <w:pPr>
              <w:pStyle w:val="TableParagraph"/>
              <w:spacing w:before="74"/>
              <w:ind w:left="160"/>
              <w:rPr>
                <w:sz w:val="20"/>
              </w:rPr>
            </w:pPr>
            <w:r>
              <w:rPr>
                <w:color w:val="343738"/>
                <w:sz w:val="20"/>
              </w:rPr>
              <w:t>Taller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Práctica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III</w:t>
            </w:r>
          </w:p>
        </w:tc>
        <w:tc>
          <w:tcPr>
            <w:tcW w:w="1812" w:type="dxa"/>
          </w:tcPr>
          <w:p w:rsidR="00065D0A" w:rsidRDefault="001E552D">
            <w:pPr>
              <w:pStyle w:val="TableParagraph"/>
              <w:spacing w:before="91"/>
              <w:ind w:left="9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20" w:type="dxa"/>
          </w:tcPr>
          <w:p w:rsidR="00065D0A" w:rsidRDefault="001E552D">
            <w:pPr>
              <w:pStyle w:val="TableParagraph"/>
              <w:spacing w:before="71"/>
              <w:ind w:left="420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851" w:type="dxa"/>
          </w:tcPr>
          <w:p w:rsidR="00065D0A" w:rsidRDefault="001E552D">
            <w:pPr>
              <w:pStyle w:val="TableParagraph"/>
              <w:spacing w:before="71"/>
              <w:ind w:left="179"/>
              <w:rPr>
                <w:sz w:val="20"/>
              </w:rPr>
            </w:pPr>
            <w:r>
              <w:rPr>
                <w:color w:val="343738"/>
                <w:sz w:val="20"/>
              </w:rPr>
              <w:t>41</w:t>
            </w:r>
          </w:p>
        </w:tc>
      </w:tr>
    </w:tbl>
    <w:p w:rsidR="00065D0A" w:rsidRDefault="00065D0A">
      <w:pPr>
        <w:rPr>
          <w:sz w:val="20"/>
        </w:rPr>
        <w:sectPr w:rsidR="00065D0A">
          <w:pgSz w:w="11910" w:h="16840"/>
          <w:pgMar w:top="0" w:right="20" w:bottom="0" w:left="1160" w:header="720" w:footer="720" w:gutter="0"/>
          <w:cols w:space="720"/>
        </w:sectPr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806"/>
        <w:gridCol w:w="2197"/>
        <w:gridCol w:w="1367"/>
        <w:gridCol w:w="1009"/>
      </w:tblGrid>
      <w:tr w:rsidR="00065D0A">
        <w:trPr>
          <w:trHeight w:val="296"/>
        </w:trPr>
        <w:tc>
          <w:tcPr>
            <w:tcW w:w="4806" w:type="dxa"/>
          </w:tcPr>
          <w:p w:rsidR="00065D0A" w:rsidRDefault="001E552D">
            <w:pPr>
              <w:pStyle w:val="TableParagraph"/>
              <w:tabs>
                <w:tab w:val="left" w:pos="990"/>
              </w:tabs>
              <w:spacing w:before="55" w:line="221" w:lineRule="exact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48</w:t>
            </w:r>
            <w:r>
              <w:rPr>
                <w:color w:val="343738"/>
                <w:sz w:val="20"/>
              </w:rPr>
              <w:tab/>
            </w:r>
            <w:r>
              <w:rPr>
                <w:color w:val="343738"/>
                <w:position w:val="2"/>
                <w:sz w:val="20"/>
              </w:rPr>
              <w:t>Abordaje</w:t>
            </w:r>
            <w:r>
              <w:rPr>
                <w:color w:val="343738"/>
                <w:spacing w:val="1"/>
                <w:position w:val="2"/>
                <w:sz w:val="20"/>
              </w:rPr>
              <w:t xml:space="preserve"> </w:t>
            </w:r>
            <w:r>
              <w:rPr>
                <w:color w:val="343738"/>
                <w:position w:val="2"/>
                <w:sz w:val="20"/>
              </w:rPr>
              <w:t>educativo</w:t>
            </w:r>
            <w:r>
              <w:rPr>
                <w:color w:val="343738"/>
                <w:spacing w:val="2"/>
                <w:position w:val="2"/>
                <w:sz w:val="20"/>
              </w:rPr>
              <w:t xml:space="preserve"> </w:t>
            </w:r>
            <w:r>
              <w:rPr>
                <w:color w:val="343738"/>
                <w:position w:val="2"/>
                <w:sz w:val="20"/>
              </w:rPr>
              <w:t>de</w:t>
            </w:r>
            <w:r>
              <w:rPr>
                <w:color w:val="343738"/>
                <w:spacing w:val="2"/>
                <w:position w:val="2"/>
                <w:sz w:val="20"/>
              </w:rPr>
              <w:t xml:space="preserve"> </w:t>
            </w:r>
            <w:r>
              <w:rPr>
                <w:color w:val="343738"/>
                <w:position w:val="2"/>
                <w:sz w:val="20"/>
              </w:rPr>
              <w:t>los</w:t>
            </w:r>
            <w:r>
              <w:rPr>
                <w:color w:val="343738"/>
                <w:spacing w:val="2"/>
                <w:position w:val="2"/>
                <w:sz w:val="20"/>
              </w:rPr>
              <w:t xml:space="preserve"> </w:t>
            </w:r>
            <w:r>
              <w:rPr>
                <w:color w:val="343738"/>
                <w:position w:val="2"/>
                <w:sz w:val="20"/>
              </w:rPr>
              <w:t>problemas</w:t>
            </w:r>
          </w:p>
        </w:tc>
        <w:tc>
          <w:tcPr>
            <w:tcW w:w="2197" w:type="dxa"/>
          </w:tcPr>
          <w:p w:rsidR="00065D0A" w:rsidRDefault="001E552D">
            <w:pPr>
              <w:pStyle w:val="TableParagraph"/>
              <w:spacing w:before="55" w:line="221" w:lineRule="exact"/>
              <w:ind w:right="467"/>
              <w:jc w:val="right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367" w:type="dxa"/>
          </w:tcPr>
          <w:p w:rsidR="00065D0A" w:rsidRDefault="001E552D">
            <w:pPr>
              <w:pStyle w:val="TableParagraph"/>
              <w:spacing w:before="55" w:line="221" w:lineRule="exact"/>
              <w:ind w:left="268" w:right="421"/>
              <w:jc w:val="center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009" w:type="dxa"/>
          </w:tcPr>
          <w:p w:rsidR="00065D0A" w:rsidRDefault="001E552D">
            <w:pPr>
              <w:pStyle w:val="TableParagraph"/>
              <w:spacing w:before="55" w:line="221" w:lineRule="exact"/>
              <w:ind w:left="464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</w:tr>
      <w:tr w:rsidR="00065D0A">
        <w:trPr>
          <w:trHeight w:val="287"/>
        </w:trPr>
        <w:tc>
          <w:tcPr>
            <w:tcW w:w="4806" w:type="dxa"/>
          </w:tcPr>
          <w:p w:rsidR="00065D0A" w:rsidRDefault="001E552D">
            <w:pPr>
              <w:pStyle w:val="TableParagraph"/>
              <w:spacing w:before="0" w:line="225" w:lineRule="exact"/>
              <w:ind w:left="991"/>
              <w:rPr>
                <w:sz w:val="20"/>
              </w:rPr>
            </w:pPr>
            <w:r>
              <w:rPr>
                <w:color w:val="343738"/>
                <w:spacing w:val="-1"/>
                <w:w w:val="105"/>
                <w:sz w:val="20"/>
              </w:rPr>
              <w:t>del</w:t>
            </w:r>
            <w:r>
              <w:rPr>
                <w:color w:val="343738"/>
                <w:spacing w:val="-13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desarrollo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del</w:t>
            </w:r>
            <w:r>
              <w:rPr>
                <w:color w:val="343738"/>
                <w:spacing w:val="-12"/>
                <w:w w:val="105"/>
                <w:sz w:val="20"/>
              </w:rPr>
              <w:t xml:space="preserve"> </w:t>
            </w:r>
            <w:r>
              <w:rPr>
                <w:color w:val="343738"/>
                <w:w w:val="105"/>
                <w:sz w:val="20"/>
              </w:rPr>
              <w:t>lenguaje</w:t>
            </w:r>
          </w:p>
        </w:tc>
        <w:tc>
          <w:tcPr>
            <w:tcW w:w="2197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:rsidR="00065D0A" w:rsidRDefault="00065D0A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65D0A">
        <w:trPr>
          <w:trHeight w:val="371"/>
        </w:trPr>
        <w:tc>
          <w:tcPr>
            <w:tcW w:w="4806" w:type="dxa"/>
          </w:tcPr>
          <w:p w:rsidR="00065D0A" w:rsidRDefault="001E552D">
            <w:pPr>
              <w:pStyle w:val="TableParagraph"/>
              <w:tabs>
                <w:tab w:val="left" w:pos="990"/>
              </w:tabs>
              <w:spacing w:before="70"/>
              <w:ind w:left="50"/>
              <w:rPr>
                <w:sz w:val="20"/>
              </w:rPr>
            </w:pPr>
            <w:r>
              <w:rPr>
                <w:color w:val="343738"/>
                <w:position w:val="1"/>
                <w:sz w:val="20"/>
              </w:rPr>
              <w:t>49</w:t>
            </w:r>
            <w:r>
              <w:rPr>
                <w:color w:val="343738"/>
                <w:position w:val="1"/>
                <w:sz w:val="20"/>
              </w:rPr>
              <w:tab/>
            </w:r>
            <w:r>
              <w:rPr>
                <w:color w:val="343738"/>
                <w:sz w:val="20"/>
              </w:rPr>
              <w:t>Educación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Proyecto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Nacional</w:t>
            </w:r>
          </w:p>
        </w:tc>
        <w:tc>
          <w:tcPr>
            <w:tcW w:w="2197" w:type="dxa"/>
          </w:tcPr>
          <w:p w:rsidR="00065D0A" w:rsidRDefault="001E552D">
            <w:pPr>
              <w:pStyle w:val="TableParagraph"/>
              <w:spacing w:before="79"/>
              <w:ind w:right="447"/>
              <w:jc w:val="right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367" w:type="dxa"/>
          </w:tcPr>
          <w:p w:rsidR="00065D0A" w:rsidRDefault="001E552D">
            <w:pPr>
              <w:pStyle w:val="TableParagraph"/>
              <w:spacing w:before="66"/>
              <w:ind w:left="268" w:right="421"/>
              <w:jc w:val="center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009" w:type="dxa"/>
          </w:tcPr>
          <w:p w:rsidR="00065D0A" w:rsidRDefault="001E552D">
            <w:pPr>
              <w:pStyle w:val="TableParagraph"/>
              <w:spacing w:before="66"/>
              <w:ind w:left="464"/>
              <w:rPr>
                <w:sz w:val="20"/>
              </w:rPr>
            </w:pPr>
            <w:r>
              <w:rPr>
                <w:color w:val="343738"/>
                <w:sz w:val="20"/>
              </w:rPr>
              <w:t>15-37</w:t>
            </w:r>
          </w:p>
        </w:tc>
      </w:tr>
      <w:tr w:rsidR="00065D0A">
        <w:trPr>
          <w:trHeight w:val="592"/>
        </w:trPr>
        <w:tc>
          <w:tcPr>
            <w:tcW w:w="4806" w:type="dxa"/>
          </w:tcPr>
          <w:p w:rsidR="00065D0A" w:rsidRDefault="001E552D">
            <w:pPr>
              <w:pStyle w:val="TableParagraph"/>
              <w:tabs>
                <w:tab w:val="left" w:pos="990"/>
              </w:tabs>
              <w:spacing w:before="66" w:line="254" w:lineRule="auto"/>
              <w:ind w:left="991" w:right="1016" w:hanging="942"/>
              <w:rPr>
                <w:sz w:val="20"/>
              </w:rPr>
            </w:pPr>
            <w:r>
              <w:rPr>
                <w:color w:val="343738"/>
                <w:position w:val="1"/>
                <w:sz w:val="20"/>
              </w:rPr>
              <w:t>50</w:t>
            </w:r>
            <w:r>
              <w:rPr>
                <w:color w:val="343738"/>
                <w:position w:val="1"/>
                <w:sz w:val="20"/>
              </w:rPr>
              <w:tab/>
            </w:r>
            <w:r>
              <w:rPr>
                <w:color w:val="343738"/>
                <w:sz w:val="20"/>
              </w:rPr>
              <w:t>Educación física y deporte para</w:t>
            </w:r>
            <w:r>
              <w:rPr>
                <w:color w:val="343738"/>
                <w:spacing w:val="-5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personas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sordas</w:t>
            </w:r>
          </w:p>
        </w:tc>
        <w:tc>
          <w:tcPr>
            <w:tcW w:w="2197" w:type="dxa"/>
          </w:tcPr>
          <w:p w:rsidR="00065D0A" w:rsidRDefault="001E552D">
            <w:pPr>
              <w:pStyle w:val="TableParagraph"/>
              <w:spacing w:before="78"/>
              <w:ind w:right="459"/>
              <w:jc w:val="right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367" w:type="dxa"/>
          </w:tcPr>
          <w:p w:rsidR="00065D0A" w:rsidRDefault="001E552D">
            <w:pPr>
              <w:pStyle w:val="TableParagraph"/>
              <w:spacing w:before="78"/>
              <w:ind w:left="268" w:right="421"/>
              <w:jc w:val="center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009" w:type="dxa"/>
          </w:tcPr>
          <w:p w:rsidR="00065D0A" w:rsidRDefault="001E552D">
            <w:pPr>
              <w:pStyle w:val="TableParagraph"/>
              <w:spacing w:before="76"/>
              <w:ind w:left="464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</w:tr>
      <w:tr w:rsidR="00065D0A">
        <w:trPr>
          <w:trHeight w:val="617"/>
        </w:trPr>
        <w:tc>
          <w:tcPr>
            <w:tcW w:w="4806" w:type="dxa"/>
          </w:tcPr>
          <w:p w:rsidR="00065D0A" w:rsidRDefault="001E552D">
            <w:pPr>
              <w:pStyle w:val="TableParagraph"/>
              <w:tabs>
                <w:tab w:val="left" w:pos="990"/>
              </w:tabs>
              <w:spacing w:before="92" w:line="254" w:lineRule="auto"/>
              <w:ind w:left="991" w:right="1500" w:hanging="942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51</w:t>
            </w:r>
            <w:r>
              <w:rPr>
                <w:color w:val="343738"/>
                <w:w w:val="105"/>
                <w:sz w:val="20"/>
              </w:rPr>
              <w:tab/>
            </w:r>
            <w:r>
              <w:rPr>
                <w:color w:val="343738"/>
                <w:sz w:val="20"/>
              </w:rPr>
              <w:t>Taller de aprendizaje y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participación</w:t>
            </w:r>
            <w:r>
              <w:rPr>
                <w:color w:val="343738"/>
                <w:spacing w:val="-8"/>
                <w:w w:val="105"/>
                <w:sz w:val="20"/>
              </w:rPr>
              <w:t xml:space="preserve"> </w:t>
            </w:r>
            <w:r>
              <w:rPr>
                <w:color w:val="343738"/>
                <w:spacing w:val="-1"/>
                <w:w w:val="105"/>
                <w:sz w:val="20"/>
              </w:rPr>
              <w:t>comunitaria</w:t>
            </w:r>
          </w:p>
        </w:tc>
        <w:tc>
          <w:tcPr>
            <w:tcW w:w="2197" w:type="dxa"/>
          </w:tcPr>
          <w:p w:rsidR="00065D0A" w:rsidRDefault="001E552D">
            <w:pPr>
              <w:pStyle w:val="TableParagraph"/>
              <w:spacing w:before="54"/>
              <w:ind w:right="467"/>
              <w:jc w:val="right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367" w:type="dxa"/>
          </w:tcPr>
          <w:p w:rsidR="00065D0A" w:rsidRDefault="001E552D">
            <w:pPr>
              <w:pStyle w:val="TableParagraph"/>
              <w:spacing w:before="71"/>
              <w:ind w:left="416" w:right="421"/>
              <w:jc w:val="center"/>
              <w:rPr>
                <w:sz w:val="20"/>
              </w:rPr>
            </w:pPr>
            <w:r>
              <w:rPr>
                <w:color w:val="343738"/>
                <w:sz w:val="20"/>
              </w:rPr>
              <w:t>2.5hs</w:t>
            </w:r>
          </w:p>
        </w:tc>
        <w:tc>
          <w:tcPr>
            <w:tcW w:w="1009" w:type="dxa"/>
          </w:tcPr>
          <w:p w:rsidR="00065D0A" w:rsidRDefault="001E552D">
            <w:pPr>
              <w:pStyle w:val="TableParagraph"/>
              <w:spacing w:before="54"/>
              <w:ind w:left="464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065D0A">
        <w:trPr>
          <w:trHeight w:val="603"/>
        </w:trPr>
        <w:tc>
          <w:tcPr>
            <w:tcW w:w="4806" w:type="dxa"/>
          </w:tcPr>
          <w:p w:rsidR="00065D0A" w:rsidRDefault="001E552D">
            <w:pPr>
              <w:pStyle w:val="TableParagraph"/>
              <w:tabs>
                <w:tab w:val="left" w:pos="990"/>
              </w:tabs>
              <w:spacing w:before="83" w:line="254" w:lineRule="auto"/>
              <w:ind w:left="991" w:right="524" w:hanging="942"/>
              <w:rPr>
                <w:sz w:val="20"/>
              </w:rPr>
            </w:pPr>
            <w:r>
              <w:rPr>
                <w:color w:val="343738"/>
                <w:sz w:val="20"/>
              </w:rPr>
              <w:t>52</w:t>
            </w:r>
            <w:r>
              <w:rPr>
                <w:color w:val="343738"/>
                <w:sz w:val="20"/>
              </w:rPr>
              <w:tab/>
              <w:t>Educación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Sexual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Integral:</w:t>
            </w:r>
            <w:r>
              <w:rPr>
                <w:color w:val="343738"/>
                <w:spacing w:val="-12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abordajes</w:t>
            </w:r>
            <w:r>
              <w:rPr>
                <w:color w:val="343738"/>
                <w:spacing w:val="-5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curriculares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didácticos</w:t>
            </w:r>
          </w:p>
        </w:tc>
        <w:tc>
          <w:tcPr>
            <w:tcW w:w="2197" w:type="dxa"/>
          </w:tcPr>
          <w:p w:rsidR="00065D0A" w:rsidRDefault="001E552D">
            <w:pPr>
              <w:pStyle w:val="TableParagraph"/>
              <w:spacing w:before="62"/>
              <w:ind w:right="467"/>
              <w:jc w:val="right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367" w:type="dxa"/>
          </w:tcPr>
          <w:p w:rsidR="00065D0A" w:rsidRDefault="001E552D">
            <w:pPr>
              <w:pStyle w:val="TableParagraph"/>
              <w:spacing w:before="62"/>
              <w:ind w:left="268" w:right="421"/>
              <w:jc w:val="center"/>
              <w:rPr>
                <w:sz w:val="20"/>
              </w:rPr>
            </w:pPr>
            <w:r>
              <w:rPr>
                <w:color w:val="343738"/>
                <w:sz w:val="20"/>
              </w:rPr>
              <w:t>3hs</w:t>
            </w:r>
          </w:p>
        </w:tc>
        <w:tc>
          <w:tcPr>
            <w:tcW w:w="1009" w:type="dxa"/>
          </w:tcPr>
          <w:p w:rsidR="00065D0A" w:rsidRDefault="001E552D">
            <w:pPr>
              <w:pStyle w:val="TableParagraph"/>
              <w:spacing w:before="62"/>
              <w:ind w:left="464"/>
              <w:rPr>
                <w:sz w:val="20"/>
              </w:rPr>
            </w:pPr>
            <w:r>
              <w:rPr>
                <w:color w:val="343738"/>
                <w:sz w:val="20"/>
              </w:rPr>
              <w:t>23</w:t>
            </w:r>
          </w:p>
        </w:tc>
      </w:tr>
      <w:tr w:rsidR="00065D0A">
        <w:trPr>
          <w:trHeight w:val="365"/>
        </w:trPr>
        <w:tc>
          <w:tcPr>
            <w:tcW w:w="4806" w:type="dxa"/>
          </w:tcPr>
          <w:p w:rsidR="00065D0A" w:rsidRDefault="001E552D">
            <w:pPr>
              <w:pStyle w:val="TableParagraph"/>
              <w:tabs>
                <w:tab w:val="left" w:pos="990"/>
              </w:tabs>
              <w:spacing w:before="88"/>
              <w:ind w:left="50"/>
              <w:rPr>
                <w:sz w:val="20"/>
              </w:rPr>
            </w:pPr>
            <w:r>
              <w:rPr>
                <w:color w:val="343738"/>
                <w:sz w:val="20"/>
              </w:rPr>
              <w:t>53</w:t>
            </w:r>
            <w:r>
              <w:rPr>
                <w:color w:val="343738"/>
                <w:sz w:val="20"/>
              </w:rPr>
              <w:tab/>
              <w:t>Taller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 práctica</w:t>
            </w:r>
            <w:r>
              <w:rPr>
                <w:color w:val="343738"/>
                <w:spacing w:val="-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IV</w:t>
            </w:r>
          </w:p>
        </w:tc>
        <w:tc>
          <w:tcPr>
            <w:tcW w:w="2197" w:type="dxa"/>
          </w:tcPr>
          <w:p w:rsidR="00065D0A" w:rsidRDefault="001E552D">
            <w:pPr>
              <w:pStyle w:val="TableParagraph"/>
              <w:spacing w:before="77"/>
              <w:ind w:right="459"/>
              <w:jc w:val="right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367" w:type="dxa"/>
          </w:tcPr>
          <w:p w:rsidR="00065D0A" w:rsidRDefault="001E552D">
            <w:pPr>
              <w:pStyle w:val="TableParagraph"/>
              <w:spacing w:before="57"/>
              <w:ind w:left="268" w:right="421"/>
              <w:jc w:val="center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009" w:type="dxa"/>
          </w:tcPr>
          <w:p w:rsidR="00065D0A" w:rsidRDefault="001E552D">
            <w:pPr>
              <w:pStyle w:val="TableParagraph"/>
              <w:spacing w:before="57"/>
              <w:ind w:left="464"/>
              <w:rPr>
                <w:sz w:val="20"/>
              </w:rPr>
            </w:pPr>
            <w:r>
              <w:rPr>
                <w:color w:val="343738"/>
                <w:sz w:val="20"/>
              </w:rPr>
              <w:t>47</w:t>
            </w:r>
          </w:p>
        </w:tc>
      </w:tr>
    </w:tbl>
    <w:p w:rsidR="00065D0A" w:rsidRDefault="00065D0A">
      <w:pPr>
        <w:pStyle w:val="Textoindependiente"/>
      </w:pPr>
    </w:p>
    <w:p w:rsidR="00065D0A" w:rsidRDefault="00065D0A">
      <w:pPr>
        <w:pStyle w:val="Textoindependiente"/>
        <w:spacing w:before="6"/>
        <w:rPr>
          <w:sz w:val="18"/>
        </w:rPr>
      </w:pPr>
    </w:p>
    <w:p w:rsidR="00065D0A" w:rsidRDefault="001E552D">
      <w:pPr>
        <w:pStyle w:val="Textoindependiente"/>
        <w:spacing w:before="111" w:line="232" w:lineRule="auto"/>
        <w:ind w:left="206"/>
      </w:pPr>
      <w:r>
        <w:rPr>
          <w:color w:val="343738"/>
        </w:rPr>
        <w:t>**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Trabajo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campo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con</w:t>
      </w:r>
      <w:r>
        <w:rPr>
          <w:color w:val="343738"/>
          <w:spacing w:val="4"/>
        </w:rPr>
        <w:t xml:space="preserve"> </w:t>
      </w:r>
      <w:proofErr w:type="spellStart"/>
      <w:r>
        <w:rPr>
          <w:color w:val="343738"/>
        </w:rPr>
        <w:t>optatividad</w:t>
      </w:r>
      <w:proofErr w:type="spellEnd"/>
      <w:r>
        <w:rPr>
          <w:color w:val="343738"/>
          <w:spacing w:val="4"/>
        </w:rPr>
        <w:t xml:space="preserve"> </w:t>
      </w:r>
      <w:r>
        <w:rPr>
          <w:color w:val="343738"/>
        </w:rPr>
        <w:t>temática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en</w:t>
      </w:r>
      <w:r>
        <w:rPr>
          <w:color w:val="343738"/>
          <w:spacing w:val="4"/>
        </w:rPr>
        <w:t xml:space="preserve"> </w:t>
      </w:r>
      <w:proofErr w:type="spellStart"/>
      <w:r>
        <w:rPr>
          <w:color w:val="343738"/>
        </w:rPr>
        <w:t>Curriculum</w:t>
      </w:r>
      <w:proofErr w:type="spellEnd"/>
      <w:r>
        <w:rPr>
          <w:color w:val="343738"/>
          <w:spacing w:val="4"/>
        </w:rPr>
        <w:t xml:space="preserve"> </w:t>
      </w:r>
      <w:r>
        <w:rPr>
          <w:color w:val="343738"/>
        </w:rPr>
        <w:t>y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Didáctica,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Sujetos</w:t>
      </w:r>
      <w:r>
        <w:rPr>
          <w:color w:val="343738"/>
          <w:spacing w:val="5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la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Educación,</w:t>
      </w:r>
      <w:r>
        <w:rPr>
          <w:color w:val="343738"/>
          <w:spacing w:val="4"/>
        </w:rPr>
        <w:t xml:space="preserve"> </w:t>
      </w:r>
      <w:r>
        <w:rPr>
          <w:color w:val="343738"/>
        </w:rPr>
        <w:t>Institución</w:t>
      </w:r>
      <w:r>
        <w:rPr>
          <w:color w:val="343738"/>
          <w:spacing w:val="-50"/>
        </w:rPr>
        <w:t xml:space="preserve"> </w:t>
      </w:r>
      <w:r>
        <w:rPr>
          <w:color w:val="343738"/>
        </w:rPr>
        <w:t>Educativa</w:t>
      </w:r>
      <w:r>
        <w:rPr>
          <w:color w:val="343738"/>
          <w:spacing w:val="-6"/>
        </w:rPr>
        <w:t xml:space="preserve"> </w:t>
      </w:r>
      <w:r>
        <w:rPr>
          <w:color w:val="343738"/>
        </w:rPr>
        <w:t>o</w:t>
      </w:r>
      <w:r>
        <w:rPr>
          <w:color w:val="343738"/>
          <w:spacing w:val="-5"/>
        </w:rPr>
        <w:t xml:space="preserve"> </w:t>
      </w:r>
      <w:r>
        <w:rPr>
          <w:color w:val="343738"/>
        </w:rPr>
        <w:t>Sistema</w:t>
      </w:r>
      <w:r>
        <w:rPr>
          <w:color w:val="343738"/>
          <w:spacing w:val="-5"/>
        </w:rPr>
        <w:t xml:space="preserve"> </w:t>
      </w:r>
      <w:r>
        <w:rPr>
          <w:color w:val="343738"/>
        </w:rPr>
        <w:t>y</w:t>
      </w:r>
      <w:r>
        <w:rPr>
          <w:color w:val="343738"/>
          <w:spacing w:val="-5"/>
        </w:rPr>
        <w:t xml:space="preserve"> </w:t>
      </w:r>
      <w:r>
        <w:rPr>
          <w:color w:val="343738"/>
        </w:rPr>
        <w:t>Política</w:t>
      </w:r>
      <w:r>
        <w:rPr>
          <w:color w:val="343738"/>
          <w:spacing w:val="-5"/>
        </w:rPr>
        <w:t xml:space="preserve"> </w:t>
      </w:r>
      <w:r>
        <w:rPr>
          <w:color w:val="343738"/>
        </w:rPr>
        <w:t>Educativa.</w:t>
      </w:r>
    </w:p>
    <w:p w:rsidR="00065D0A" w:rsidRDefault="00065D0A">
      <w:pPr>
        <w:pStyle w:val="Textoindependiente"/>
      </w:pPr>
    </w:p>
    <w:p w:rsidR="00065D0A" w:rsidRDefault="001E552D">
      <w:pPr>
        <w:pStyle w:val="Textoindependiente"/>
        <w:spacing w:before="8"/>
        <w:rPr>
          <w:sz w:val="18"/>
        </w:rPr>
      </w:pPr>
      <w:r>
        <w:pict>
          <v:shape id="_x0000_s1057" style="position:absolute;margin-left:68.35pt;margin-top:12.8pt;width:509.05pt;height:.1pt;z-index:-15723008;mso-wrap-distance-left:0;mso-wrap-distance-right:0;mso-position-horizontal-relative:page" coordorigin="1367,256" coordsize="10181,0" path="m1367,256r10180,e" filled="f" strokecolor="#231f20" strokeweight=".17497mm">
            <v:path arrowok="t"/>
            <w10:wrap type="topAndBottom" anchorx="page"/>
          </v:shape>
        </w:pict>
      </w:r>
    </w:p>
    <w:p w:rsidR="00065D0A" w:rsidRDefault="00065D0A">
      <w:pPr>
        <w:pStyle w:val="Textoindependiente"/>
        <w:spacing w:before="7"/>
        <w:rPr>
          <w:sz w:val="22"/>
        </w:rPr>
      </w:pPr>
    </w:p>
    <w:p w:rsidR="00065D0A" w:rsidRPr="001E552D" w:rsidRDefault="001E552D">
      <w:pPr>
        <w:pStyle w:val="Ttulo2"/>
        <w:spacing w:before="111" w:line="220" w:lineRule="auto"/>
        <w:ind w:left="398" w:right="1628"/>
        <w:rPr>
          <w:rFonts w:ascii="Times New Roman" w:hAnsi="Times New Roman" w:cs="Times New Roman"/>
          <w:sz w:val="24"/>
          <w:szCs w:val="24"/>
        </w:rPr>
      </w:pPr>
      <w:r w:rsidRPr="001E552D">
        <w:rPr>
          <w:rFonts w:ascii="Times New Roman" w:hAnsi="Times New Roman" w:cs="Times New Roman"/>
          <w:w w:val="105"/>
          <w:sz w:val="24"/>
          <w:szCs w:val="24"/>
        </w:rPr>
        <w:t>Profesora/</w:t>
      </w:r>
      <w:proofErr w:type="spellStart"/>
      <w:r w:rsidRPr="001E552D">
        <w:rPr>
          <w:rFonts w:ascii="Times New Roman" w:hAnsi="Times New Roman" w:cs="Times New Roman"/>
          <w:w w:val="105"/>
          <w:sz w:val="24"/>
          <w:szCs w:val="24"/>
        </w:rPr>
        <w:t>or</w:t>
      </w:r>
      <w:proofErr w:type="spellEnd"/>
      <w:r w:rsidRPr="001E55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Universitaria/o</w:t>
      </w:r>
      <w:r w:rsidRPr="001E55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1E55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Educación</w:t>
      </w:r>
      <w:r w:rsidRPr="001E55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Especial</w:t>
      </w:r>
      <w:r w:rsidRPr="001E552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con</w:t>
      </w:r>
      <w:r w:rsidRPr="001E552D">
        <w:rPr>
          <w:rFonts w:ascii="Times New Roman" w:hAnsi="Times New Roman" w:cs="Times New Roman"/>
          <w:spacing w:val="-83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Orientación</w:t>
      </w:r>
      <w:r w:rsidRPr="001E552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1E552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Sordas/os</w:t>
      </w:r>
      <w:r w:rsidRPr="001E552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1E552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spellStart"/>
      <w:r w:rsidRPr="001E552D">
        <w:rPr>
          <w:rFonts w:ascii="Times New Roman" w:hAnsi="Times New Roman" w:cs="Times New Roman"/>
          <w:w w:val="105"/>
          <w:sz w:val="24"/>
          <w:szCs w:val="24"/>
        </w:rPr>
        <w:t>Hipoacúsicas</w:t>
      </w:r>
      <w:proofErr w:type="spellEnd"/>
      <w:r w:rsidRPr="001E552D">
        <w:rPr>
          <w:rFonts w:ascii="Times New Roman" w:hAnsi="Times New Roman" w:cs="Times New Roman"/>
          <w:w w:val="105"/>
          <w:sz w:val="24"/>
          <w:szCs w:val="24"/>
        </w:rPr>
        <w:t>/os</w:t>
      </w:r>
      <w:r w:rsidRPr="001E552D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1E552D">
        <w:rPr>
          <w:rFonts w:ascii="Times New Roman" w:hAnsi="Times New Roman" w:cs="Times New Roman"/>
          <w:w w:val="105"/>
          <w:sz w:val="24"/>
          <w:szCs w:val="24"/>
        </w:rPr>
        <w:t>(3256</w:t>
      </w:r>
      <w:r w:rsidRPr="001E552D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1E552D">
        <w:rPr>
          <w:rFonts w:ascii="Times New Roman" w:hAnsi="Times New Roman" w:cs="Times New Roman"/>
          <w:w w:val="105"/>
          <w:sz w:val="24"/>
          <w:szCs w:val="24"/>
        </w:rPr>
        <w:t>hs</w:t>
      </w:r>
      <w:proofErr w:type="spellEnd"/>
      <w:r w:rsidRPr="001E552D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065D0A" w:rsidRDefault="001E552D">
      <w:pPr>
        <w:pStyle w:val="Textoindependiente"/>
        <w:spacing w:before="1"/>
        <w:rPr>
          <w:sz w:val="12"/>
        </w:rPr>
      </w:pPr>
      <w:r>
        <w:pict>
          <v:shape id="_x0000_s1056" style="position:absolute;margin-left:69.3pt;margin-top:9.05pt;width:509.05pt;height:.1pt;z-index:-15722496;mso-wrap-distance-left:0;mso-wrap-distance-right:0;mso-position-horizontal-relative:page" coordorigin="1386,181" coordsize="10181,0" path="m1386,181r10181,e" filled="f" strokecolor="#231f20" strokeweight=".17497mm">
            <v:path arrowok="t"/>
            <w10:wrap type="topAndBottom" anchorx="page"/>
          </v:shape>
        </w:pict>
      </w: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</w:pPr>
    </w:p>
    <w:p w:rsidR="00065D0A" w:rsidRDefault="00065D0A">
      <w:pPr>
        <w:pStyle w:val="Textoindependiente"/>
        <w:spacing w:before="10"/>
        <w:rPr>
          <w:sz w:val="26"/>
        </w:rPr>
      </w:pPr>
    </w:p>
    <w:p w:rsidR="00065D0A" w:rsidRDefault="001E552D">
      <w:pPr>
        <w:spacing w:before="90"/>
        <w:ind w:left="2829" w:right="2639"/>
        <w:jc w:val="center"/>
        <w:rPr>
          <w:rFonts w:ascii="Verdana" w:hAnsi="Verdana"/>
          <w:b/>
          <w:sz w:val="28"/>
        </w:rPr>
      </w:pPr>
      <w:r>
        <w:pict>
          <v:group id="_x0000_s1042" style="position:absolute;left:0;text-align:left;margin-left:152.1pt;margin-top:-1.9pt;width:33.7pt;height:33.6pt;z-index:15736320;mso-position-horizontal-relative:page" coordorigin="3042,-38" coordsize="674,6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3179;top:111;width:398;height:354">
              <v:imagedata r:id="rId5" o:title=""/>
            </v:shape>
            <v:shape id="_x0000_s1044" style="position:absolute;left:3041;top:-38;width:674;height:672" coordorigin="3042,-38" coordsize="674,672" path="m3378,-38r-77,9l3230,-4r-62,40l3116,88r-40,62l3051,221r-9,77l3051,375r25,71l3116,508r52,52l3230,600r71,25l3378,634r77,-9l3526,600r63,-40l3641,508r40,-62l3706,375r9,-77l3706,221r-25,-71l3641,88,3589,36,3526,-4r-71,-25l3378,-38xe" fillcolor="black" stroked="f">
              <v:path arrowok="t"/>
            </v:shape>
            <v:shape id="_x0000_s1043" type="#_x0000_t75" style="position:absolute;left:3179;top:111;width:398;height:354">
              <v:imagedata r:id="rId6" o:title=""/>
            </v:shape>
            <w10:wrap anchorx="page"/>
          </v:group>
        </w:pict>
      </w: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7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065D0A" w:rsidRDefault="00065D0A">
      <w:pPr>
        <w:pStyle w:val="Textoindependiente"/>
        <w:rPr>
          <w:rFonts w:ascii="Verdana"/>
          <w:b/>
        </w:rPr>
      </w:pPr>
    </w:p>
    <w:p w:rsidR="00065D0A" w:rsidRDefault="00065D0A">
      <w:pPr>
        <w:pStyle w:val="Textoindependiente"/>
        <w:spacing w:before="7"/>
        <w:rPr>
          <w:rFonts w:ascii="Verdana"/>
          <w:b/>
          <w:sz w:val="16"/>
        </w:rPr>
      </w:pPr>
    </w:p>
    <w:p w:rsidR="00065D0A" w:rsidRDefault="00065D0A">
      <w:pPr>
        <w:rPr>
          <w:rFonts w:ascii="Verdana"/>
          <w:sz w:val="16"/>
        </w:rPr>
        <w:sectPr w:rsidR="00065D0A">
          <w:pgSz w:w="11910" w:h="16840"/>
          <w:pgMar w:top="0" w:right="20" w:bottom="0" w:left="1160" w:header="720" w:footer="720" w:gutter="0"/>
          <w:cols w:space="720"/>
        </w:sectPr>
      </w:pPr>
    </w:p>
    <w:p w:rsidR="00065D0A" w:rsidRDefault="001E552D">
      <w:pPr>
        <w:tabs>
          <w:tab w:val="left" w:pos="3502"/>
        </w:tabs>
        <w:spacing w:before="101"/>
        <w:ind w:left="2004"/>
        <w:rPr>
          <w:rFonts w:ascii="Roboto Lt"/>
          <w:sz w:val="17"/>
        </w:rPr>
      </w:pPr>
      <w:r>
        <w:lastRenderedPageBreak/>
        <w:pict>
          <v:group id="_x0000_s1034" style="position:absolute;left:0;text-align:left;margin-left:305.4pt;margin-top:.8pt;width:22.05pt;height:22pt;z-index:15736832;mso-position-horizontal-relative:page" coordorigin="6108,16" coordsize="441,440">
            <v:shape id="_x0000_s1036" style="position:absolute;left:6107;top:15;width:441;height:440" coordorigin="6108,16" coordsize="441,440" path="m6328,16r-70,11l6198,58r-48,48l6119,166r-11,70l6119,305r31,60l6198,413r60,31l6328,455r70,-11l6458,413r48,-48l6537,305r11,-69l6537,166r-31,-60l6458,58,6398,27,6328,16xe" fillcolor="black" stroked="f">
              <v:path arrowok="t"/>
            </v:shape>
            <v:shape id="_x0000_s1035" type="#_x0000_t75" style="position:absolute;left:6216;top:96;width:223;height:273">
              <v:imagedata r:id="rId8" o:title=""/>
            </v:shape>
            <w10:wrap anchorx="page"/>
          </v:group>
        </w:pict>
      </w:r>
      <w:r>
        <w:pict>
          <v:group id="_x0000_s1031" style="position:absolute;left:0;text-align:left;margin-left:130.65pt;margin-top:.8pt;width:22.05pt;height:22pt;z-index:15737344;mso-position-horizontal-relative:page" coordorigin="2613,16" coordsize="441,440">
            <v:shape id="_x0000_s1033" style="position:absolute;left:2613;top:15;width:441;height:440" coordorigin="2613,16" coordsize="441,440" path="m2834,16r-70,11l2704,58r-48,48l2625,166r-12,70l2625,305r31,60l2704,413r60,31l2834,455r69,-11l2964,413r47,-48l3043,305r11,-69l3043,166r-32,-60l2964,58,2903,27,2834,16xe" fillcolor="black" stroked="f">
              <v:path arrowok="t"/>
            </v:shape>
            <v:shape id="_x0000_s1032" type="#_x0000_t75" style="position:absolute;left:2769;top:108;width:129;height:247">
              <v:imagedata r:id="rId9" o:title=""/>
            </v:shape>
            <w10:wrap anchorx="page"/>
          </v:group>
        </w:pict>
      </w:r>
      <w:r>
        <w:pict>
          <v:group id="_x0000_s1028" style="position:absolute;left:0;text-align:left;margin-left:204.4pt;margin-top:.8pt;width:22.05pt;height:22pt;z-index:-16285184;mso-position-horizontal-relative:page" coordorigin="4088,16" coordsize="441,440">
            <v:shape id="_x0000_s1030" style="position:absolute;left:4087;top:15;width:441;height:440" coordorigin="4088,16" coordsize="441,440" path="m4308,16r-70,11l4178,58r-48,48l4099,166r-11,70l4099,305r31,60l4178,413r60,31l4308,455r69,-11l4438,413r48,-48l4517,305r11,-69l4517,166r-31,-60l4438,58,4377,27,4308,16xe" fillcolor="black" stroked="f">
              <v:path arrowok="t"/>
            </v:shape>
            <v:shape id="_x0000_s1029" type="#_x0000_t75" style="position:absolute;left:4216;top:146;width:224;height:182">
              <v:imagedata r:id="rId10" o:title=""/>
            </v:shape>
            <w10:wrap anchorx="page"/>
          </v:group>
        </w:pict>
      </w:r>
      <w:r>
        <w:pict>
          <v:shape id="_x0000_s1027" type="#_x0000_t202" style="position:absolute;left:0;text-align:left;margin-left:25.35pt;margin-top:283.9pt;width:20.2pt;height:37.8pt;z-index:15738368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065D0A" w:rsidRDefault="001E552D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48pt;margin-top:716.2pt;width:16.1pt;height:98.8pt;z-index:-16284160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:rsidR="00065D0A" w:rsidRDefault="001E552D">
                  <w:pPr>
                    <w:spacing w:before="14"/>
                    <w:ind w:left="20"/>
                    <w:rPr>
                      <w:rFonts w:ascii="Roboto" w:hAnsi="Roboto"/>
                      <w:sz w:val="24"/>
                    </w:rPr>
                  </w:pPr>
                  <w:proofErr w:type="spellStart"/>
                  <w:r>
                    <w:rPr>
                      <w:rFonts w:ascii="Roboto" w:hAnsi="Roboto"/>
                      <w:color w:val="FFFFFF"/>
                      <w:spacing w:val="-1"/>
                      <w:sz w:val="24"/>
                    </w:rPr>
                    <w:t>Estudiá</w:t>
                  </w:r>
                  <w:proofErr w:type="spellEnd"/>
                  <w:r>
                    <w:rPr>
                      <w:rFonts w:ascii="Roboto" w:hAnsi="Roboto"/>
                      <w:color w:val="FFFFFF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Roboto" w:hAnsi="Roboto"/>
                      <w:color w:val="FFFFFF"/>
                      <w:sz w:val="24"/>
                    </w:rPr>
                    <w:t>en</w:t>
                  </w:r>
                  <w:r>
                    <w:rPr>
                      <w:rFonts w:ascii="Roboto" w:hAnsi="Roboto"/>
                      <w:color w:val="FFFFFF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Roboto" w:hAnsi="Roboto"/>
                      <w:color w:val="FFFFFF"/>
                      <w:sz w:val="24"/>
                    </w:rPr>
                    <w:t>UNPAZ</w:t>
                  </w:r>
                </w:p>
              </w:txbxContent>
            </v:textbox>
            <w10:wrap anchorx="page" anchory="page"/>
          </v:shape>
        </w:pict>
      </w:r>
      <w:r>
        <w:rPr>
          <w:rFonts w:ascii="Roboto Lt"/>
          <w:position w:val="2"/>
          <w:sz w:val="17"/>
        </w:rPr>
        <w:t>/</w:t>
      </w:r>
      <w:proofErr w:type="spellStart"/>
      <w:r>
        <w:rPr>
          <w:rFonts w:ascii="Roboto Lt"/>
          <w:position w:val="2"/>
          <w:sz w:val="17"/>
        </w:rPr>
        <w:t>Unpaz</w:t>
      </w:r>
      <w:proofErr w:type="spellEnd"/>
      <w:r>
        <w:rPr>
          <w:rFonts w:ascii="Roboto Lt"/>
          <w:position w:val="2"/>
          <w:sz w:val="17"/>
        </w:rPr>
        <w:tab/>
      </w:r>
      <w:r>
        <w:rPr>
          <w:rFonts w:ascii="Roboto Lt"/>
          <w:sz w:val="17"/>
        </w:rPr>
        <w:t>/</w:t>
      </w:r>
      <w:proofErr w:type="spellStart"/>
      <w:r>
        <w:rPr>
          <w:rFonts w:ascii="Roboto Lt"/>
          <w:sz w:val="17"/>
        </w:rPr>
        <w:t>Unpaz_Oficial</w:t>
      </w:r>
      <w:proofErr w:type="spellEnd"/>
    </w:p>
    <w:p w:rsidR="00065D0A" w:rsidRDefault="001E552D">
      <w:pPr>
        <w:spacing w:before="102"/>
        <w:ind w:left="843"/>
        <w:rPr>
          <w:rFonts w:ascii="Roboto Lt"/>
          <w:sz w:val="17"/>
        </w:rPr>
      </w:pPr>
      <w:r>
        <w:br w:type="column"/>
      </w:r>
      <w:r>
        <w:rPr>
          <w:rFonts w:ascii="Roboto Lt"/>
          <w:sz w:val="17"/>
        </w:rPr>
        <w:lastRenderedPageBreak/>
        <w:t>/</w:t>
      </w:r>
      <w:proofErr w:type="spellStart"/>
      <w:r>
        <w:rPr>
          <w:rFonts w:ascii="Roboto Lt"/>
          <w:sz w:val="17"/>
        </w:rPr>
        <w:t>Unpazcanaloficial</w:t>
      </w:r>
      <w:proofErr w:type="spellEnd"/>
    </w:p>
    <w:p w:rsidR="00065D0A" w:rsidRDefault="001E552D">
      <w:pPr>
        <w:spacing w:before="104"/>
        <w:ind w:left="797"/>
        <w:rPr>
          <w:rFonts w:ascii="Roboto Lt"/>
          <w:sz w:val="17"/>
        </w:rPr>
      </w:pPr>
      <w:r>
        <w:br w:type="column"/>
      </w:r>
      <w:r>
        <w:rPr>
          <w:rFonts w:ascii="Roboto Lt"/>
          <w:w w:val="105"/>
          <w:sz w:val="17"/>
        </w:rPr>
        <w:lastRenderedPageBreak/>
        <w:t>/</w:t>
      </w:r>
      <w:proofErr w:type="spellStart"/>
      <w:r>
        <w:rPr>
          <w:rFonts w:ascii="Roboto Lt"/>
          <w:w w:val="105"/>
          <w:sz w:val="17"/>
        </w:rPr>
        <w:t>Unpaz_Oficial</w:t>
      </w:r>
      <w:proofErr w:type="spellEnd"/>
    </w:p>
    <w:sectPr w:rsidR="00065D0A">
      <w:type w:val="continuous"/>
      <w:pgSz w:w="11910" w:h="16840"/>
      <w:pgMar w:top="0" w:right="20" w:bottom="0" w:left="1160" w:header="720" w:footer="720" w:gutter="0"/>
      <w:cols w:num="3" w:space="720" w:equalWidth="0">
        <w:col w:w="4615" w:space="40"/>
        <w:col w:w="2272" w:space="39"/>
        <w:col w:w="37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D0A"/>
    <w:rsid w:val="00065D0A"/>
    <w:rsid w:val="001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30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42" w:lineRule="exact"/>
      <w:ind w:left="26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5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52D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04"/>
      <w:ind w:left="30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42" w:lineRule="exact"/>
      <w:ind w:left="26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55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52D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unpaz.edu.a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2021-11-23 Profesorado EE Sordos e hipoacusicos_plan A4</vt:lpstr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2021-11-23 Profesorado EE Sordos e hipoacusicos_plan A4</dc:title>
  <dc:creator>Sebastian Cordoba</dc:creator>
  <cp:lastModifiedBy>Sebastian Cordoba</cp:lastModifiedBy>
  <cp:revision>2</cp:revision>
  <dcterms:created xsi:type="dcterms:W3CDTF">2022-06-23T13:16:00Z</dcterms:created>
  <dcterms:modified xsi:type="dcterms:W3CDTF">2022-06-23T13:16:00Z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2022-06-23T00:00:00Z</vt:filetime>
  </property>
</Properties>
</file>