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E2" w:rsidRPr="004B0FE2" w:rsidRDefault="004B0FE2" w:rsidP="004B0FE2">
      <w:pPr>
        <w:keepNext/>
        <w:spacing w:after="0" w:line="192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es-ES" w:eastAsia="es-ES"/>
        </w:rPr>
      </w:pPr>
      <w:r w:rsidRPr="004B0FE2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es-ES" w:eastAsia="es-ES"/>
        </w:rPr>
        <w:t>Capacitaciones Docentes en el marco del</w:t>
      </w:r>
    </w:p>
    <w:p w:rsidR="004B0FE2" w:rsidRPr="004B0FE2" w:rsidRDefault="004B0FE2" w:rsidP="004B0FE2">
      <w:pPr>
        <w:keepNext/>
        <w:spacing w:before="120" w:after="0" w:line="192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es-ES" w:eastAsia="es-ES"/>
        </w:rPr>
      </w:pPr>
      <w:r w:rsidRPr="004B0FE2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es-ES" w:eastAsia="es-ES"/>
        </w:rPr>
        <w:t>Programa Nacional de Formación Permanente (PNFP)</w:t>
      </w:r>
    </w:p>
    <w:p w:rsidR="004B0FE2" w:rsidRPr="004B0FE2" w:rsidRDefault="004B0FE2" w:rsidP="004B0FE2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B0FE2">
        <w:rPr>
          <w:rFonts w:ascii="Arial" w:eastAsia="Times New Roman" w:hAnsi="Arial" w:cs="Arial"/>
          <w:b/>
          <w:sz w:val="24"/>
          <w:szCs w:val="24"/>
          <w:lang w:val="es-ES" w:eastAsia="es-ES"/>
        </w:rPr>
        <w:t>ACTIVIDADES GRATUITAS DESTINADAS A DOCENTES DE GESTIÓN ESTATAL Y PRIVADA</w:t>
      </w:r>
    </w:p>
    <w:p w:rsidR="004B0FE2" w:rsidRPr="004B0FE2" w:rsidRDefault="004B0FE2" w:rsidP="004B0FE2">
      <w:pPr>
        <w:spacing w:before="240" w:after="0" w:line="19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r w:rsidRPr="004B0FE2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 xml:space="preserve">Capacitación </w:t>
      </w:r>
      <w:proofErr w:type="spellStart"/>
      <w:r w:rsidRPr="004B0FE2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bonificable</w:t>
      </w:r>
      <w:proofErr w:type="spellEnd"/>
      <w:r w:rsidRPr="004B0FE2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 xml:space="preserve"> por la provincia de Buenos Aires</w:t>
      </w:r>
    </w:p>
    <w:p w:rsidR="004B0FE2" w:rsidRPr="004B0FE2" w:rsidRDefault="004B0FE2" w:rsidP="004B0FE2">
      <w:pPr>
        <w:widowControl w:val="0"/>
        <w:tabs>
          <w:tab w:val="left" w:pos="0"/>
        </w:tabs>
        <w:suppressAutoHyphens/>
        <w:spacing w:after="120" w:line="240" w:lineRule="auto"/>
        <w:jc w:val="both"/>
        <w:rPr>
          <w:rFonts w:ascii="Trebuchet MS" w:eastAsia="Times New Roman" w:hAnsi="Trebuchet MS" w:cs="Trebuchet MS"/>
          <w:b/>
          <w:spacing w:val="-2"/>
          <w:sz w:val="24"/>
          <w:szCs w:val="24"/>
          <w:u w:val="single"/>
          <w:lang w:eastAsia="es-ES"/>
        </w:rPr>
      </w:pPr>
    </w:p>
    <w:p w:rsidR="00BD4E7F" w:rsidRPr="00BD4E7F" w:rsidRDefault="00515E4F" w:rsidP="00515E4F">
      <w:pPr>
        <w:widowControl w:val="0"/>
        <w:tabs>
          <w:tab w:val="left" w:pos="0"/>
        </w:tabs>
        <w:suppressAutoHyphens/>
        <w:spacing w:after="120" w:line="240" w:lineRule="auto"/>
        <w:jc w:val="both"/>
        <w:rPr>
          <w:rFonts w:ascii="Trebuchet MS" w:hAnsi="Trebuchet MS"/>
          <w:b/>
          <w:bCs/>
          <w:i/>
          <w:iCs/>
          <w:u w:val="single"/>
        </w:rPr>
      </w:pPr>
      <w:r w:rsidRPr="00515E4F">
        <w:rPr>
          <w:rFonts w:ascii="Trebuchet MS" w:eastAsia="Times New Roman" w:hAnsi="Trebuchet MS" w:cs="Trebuchet MS"/>
          <w:b/>
          <w:spacing w:val="-2"/>
          <w:u w:val="single"/>
          <w:lang w:eastAsia="es-ES"/>
        </w:rPr>
        <w:t>Curso ¨</w:t>
      </w:r>
      <w:r w:rsidR="00BD4E7F" w:rsidRPr="00BD4E7F">
        <w:rPr>
          <w:rFonts w:ascii="Trebuchet MS" w:hAnsi="Trebuchet MS"/>
          <w:b/>
          <w:bCs/>
          <w:i/>
          <w:iCs/>
          <w:u w:val="single"/>
        </w:rPr>
        <w:t xml:space="preserve"> Actualización académica en investigación en educación: indagaciones sobre la cultura escolar, la forma escolar, la gramática de la escuela y las innovaciones pedagógicas</w:t>
      </w:r>
      <w:r w:rsidR="00BD4E7F">
        <w:rPr>
          <w:rFonts w:ascii="Trebuchet MS" w:hAnsi="Trebuchet MS"/>
          <w:b/>
          <w:bCs/>
          <w:i/>
          <w:iCs/>
          <w:u w:val="single"/>
        </w:rPr>
        <w:t>”</w:t>
      </w:r>
    </w:p>
    <w:p w:rsidR="00BD4E7F" w:rsidRPr="00BD4E7F" w:rsidRDefault="00515E4F" w:rsidP="00BD4E7F">
      <w:pPr>
        <w:spacing w:line="360" w:lineRule="auto"/>
        <w:ind w:firstLine="708"/>
        <w:jc w:val="both"/>
        <w:rPr>
          <w:rFonts w:ascii="Arial" w:eastAsia="Times New Roman" w:hAnsi="Arial" w:cs="Arial"/>
          <w:lang w:val="es-ES" w:eastAsia="es-ES"/>
        </w:rPr>
      </w:pPr>
      <w:r w:rsidRPr="00515E4F">
        <w:rPr>
          <w:rFonts w:ascii="Arial" w:eastAsia="Times New Roman" w:hAnsi="Arial" w:cs="Arial"/>
          <w:lang w:val="es-ES" w:eastAsia="es-ES"/>
        </w:rPr>
        <w:t xml:space="preserve"> </w:t>
      </w:r>
      <w:r w:rsidR="00BD4E7F" w:rsidRPr="00BD4E7F">
        <w:rPr>
          <w:rFonts w:ascii="Arial" w:eastAsia="Times New Roman" w:hAnsi="Arial" w:cs="Arial"/>
          <w:lang w:val="es-ES" w:eastAsia="es-ES"/>
        </w:rPr>
        <w:t>El propósito del curso está destinado a introducir a los estudiantes en la construcción y el análisis de problemas pedagógicos contemporáneos, a partir de conceptualizar a la pedagogía como un campo de saber y poder atravesado por múltiples disputas por la hegemonía. Esta propuesta de enseñanza plantea un enfoque integral y complejo que pretende poner en juego conceptos y supuestos de un heterogéneo cuerpo de teorías acerca de lo social, lo cultural y lo educativo, así como incorporar a los estudiantes en diversas prácticas sistemáticas de trabajo intelectual y académico. Durante el desarrollo del curso, las actividades de enseñanza y aprendizaje se organizarán en torno de una serie de desarrollos teóricos relacionados con las diferentes perspectivas pedagógicas que plantean cuestiones e interrogantes a la tradición crítica en educación y pedagogía, y que permiten abordar problemas pedagógicos desde el punto de vista de las instituciones y organizaciones, de los sujetos educativos y del conocimiento escolar, como lentes privilegiadas para aproximarse al modo en que diversas experiencias y prácticas educativas constituyen intentos por dominar la indeterminación de lo educativo como porción de lo Social que resulta imposible de ser fijada de antemano.</w:t>
      </w: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highlight w:val="green"/>
          <w:lang w:val="es-ES" w:eastAsia="es-ES"/>
        </w:rPr>
      </w:pPr>
    </w:p>
    <w:p w:rsidR="00BD4E7F" w:rsidRPr="00BD4E7F" w:rsidRDefault="00BD4E7F" w:rsidP="00BD4E7F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" w:eastAsia="es-ES"/>
        </w:rPr>
      </w:pPr>
      <w:r w:rsidRPr="00BD4E7F">
        <w:rPr>
          <w:rFonts w:ascii="Arial" w:eastAsia="Times New Roman" w:hAnsi="Arial" w:cs="Arial"/>
          <w:lang w:val="es-ES" w:eastAsia="es-ES"/>
        </w:rPr>
        <w:t>Los contenidos se han organizado en torno a las consecuencias del pensar el campo de la investigación en el espacio de la pedagogía, con el objetivo centrado la construcción y análisis de problemas pedagógicos contemporáneos. Es por ello que se</w:t>
      </w:r>
      <w:r w:rsidRPr="00BD4E7F">
        <w:rPr>
          <w:rFonts w:ascii="Arial" w:eastAsia="Times New Roman" w:hAnsi="Arial" w:cs="Arial"/>
          <w:i/>
          <w:lang w:val="es-ES" w:eastAsia="es-ES"/>
        </w:rPr>
        <w:t xml:space="preserve"> </w:t>
      </w:r>
      <w:proofErr w:type="spellStart"/>
      <w:r w:rsidRPr="00BD4E7F">
        <w:rPr>
          <w:rFonts w:ascii="Arial" w:eastAsia="Times New Roman" w:hAnsi="Arial" w:cs="Arial"/>
          <w:iCs/>
          <w:lang w:val="es-ES" w:eastAsia="es-ES"/>
        </w:rPr>
        <w:t>abordn</w:t>
      </w:r>
      <w:proofErr w:type="spellEnd"/>
      <w:r w:rsidRPr="00BD4E7F">
        <w:rPr>
          <w:rFonts w:ascii="Arial" w:eastAsia="Times New Roman" w:hAnsi="Arial" w:cs="Arial"/>
          <w:iCs/>
          <w:lang w:val="es-ES" w:eastAsia="es-ES"/>
        </w:rPr>
        <w:t xml:space="preserve"> algunas coordenadas para el abordaje de estos problemas, deteniéndose en la historicidad del cambio educativo, sus diversas conceptualizaciones, el despliegue de experiencias que disputan el término “educación popular”  y el modo en que ellas se </w:t>
      </w:r>
      <w:r w:rsidRPr="00BD4E7F">
        <w:rPr>
          <w:rFonts w:ascii="Arial" w:eastAsia="Times New Roman" w:hAnsi="Arial" w:cs="Arial"/>
          <w:iCs/>
          <w:lang w:val="es-ES" w:eastAsia="es-ES"/>
        </w:rPr>
        <w:lastRenderedPageBreak/>
        <w:t xml:space="preserve">articulan de modo complejo con la idea de lo público.  Articuladamente intentaremos aproximarnos a los sujetos de la educación considerando el problema de la desigualdad y sus diversas expresiones, y el reconocimiento de las diferencias e identidades, al tiempo que analizaremos la interpelación a las instituciones educativas producidas por los llamados “nuevos sujetos”, deteniéndose específicamente en las infancias y adolescencias.  No dejaremos de </w:t>
      </w:r>
      <w:r w:rsidRPr="00BD4E7F">
        <w:rPr>
          <w:rFonts w:ascii="Arial" w:eastAsia="Times New Roman" w:hAnsi="Arial" w:cs="Arial"/>
          <w:i/>
          <w:lang w:val="es-ES" w:eastAsia="es-ES"/>
        </w:rPr>
        <w:t xml:space="preserve"> </w:t>
      </w:r>
      <w:r w:rsidRPr="00BD4E7F">
        <w:rPr>
          <w:rFonts w:ascii="Arial" w:eastAsia="Times New Roman" w:hAnsi="Arial" w:cs="Arial"/>
          <w:iCs/>
          <w:lang w:val="es-ES" w:eastAsia="es-ES"/>
        </w:rPr>
        <w:t>focalizar nuestra tarea  en</w:t>
      </w:r>
      <w:r w:rsidRPr="00BD4E7F">
        <w:rPr>
          <w:rFonts w:ascii="Arial" w:eastAsia="Times New Roman" w:hAnsi="Arial" w:cs="Arial"/>
          <w:i/>
          <w:lang w:val="es-ES" w:eastAsia="es-ES"/>
        </w:rPr>
        <w:t xml:space="preserve"> </w:t>
      </w:r>
      <w:r w:rsidRPr="00BD4E7F">
        <w:rPr>
          <w:rFonts w:ascii="Arial" w:eastAsia="Times New Roman" w:hAnsi="Arial" w:cs="Arial"/>
          <w:iCs/>
          <w:lang w:val="es-ES" w:eastAsia="es-ES"/>
        </w:rPr>
        <w:t>la problemática del conocimiento escolar y el saber pedagógico en el campo educativo, y en particular, en la consideración de las formas en que diversos sujetos y experiencias de la praxis disputan otros modos de construcción, circulación y validación del saber pedagógico, prefigurando luchas más amplias por la hegemonía.</w:t>
      </w:r>
      <w:r w:rsidRPr="00BD4E7F">
        <w:rPr>
          <w:rFonts w:ascii="Arial" w:eastAsia="Times New Roman" w:hAnsi="Arial" w:cs="Arial"/>
          <w:i/>
          <w:lang w:val="es-ES" w:eastAsia="es-ES"/>
        </w:rPr>
        <w:t xml:space="preserve"> </w:t>
      </w:r>
    </w:p>
    <w:p w:rsidR="00BD4E7F" w:rsidRPr="00BD4E7F" w:rsidRDefault="00BD4E7F" w:rsidP="00BD4E7F">
      <w:pPr>
        <w:tabs>
          <w:tab w:val="center" w:pos="4512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pacing w:val="-3"/>
          <w:lang w:val="es-ES" w:eastAsia="es-ES"/>
        </w:rPr>
      </w:pPr>
    </w:p>
    <w:p w:rsidR="00BD4E7F" w:rsidRDefault="00BD4E7F" w:rsidP="00BD4E7F">
      <w:pPr>
        <w:tabs>
          <w:tab w:val="center" w:pos="4512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pacing w:val="-3"/>
          <w:lang w:val="es-ES" w:eastAsia="es-ES"/>
        </w:rPr>
      </w:pPr>
    </w:p>
    <w:p w:rsidR="00BD4E7F" w:rsidRDefault="00BD4E7F" w:rsidP="00BD4E7F">
      <w:pPr>
        <w:tabs>
          <w:tab w:val="center" w:pos="4512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pacing w:val="-3"/>
          <w:lang w:val="es-ES" w:eastAsia="es-ES"/>
        </w:rPr>
      </w:pPr>
    </w:p>
    <w:p w:rsidR="00BD4E7F" w:rsidRDefault="00BD4E7F" w:rsidP="00BD4E7F">
      <w:pPr>
        <w:tabs>
          <w:tab w:val="center" w:pos="4512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pacing w:val="-3"/>
          <w:lang w:val="es-ES" w:eastAsia="es-ES"/>
        </w:rPr>
      </w:pPr>
    </w:p>
    <w:p w:rsidR="00BD4E7F" w:rsidRDefault="00BD4E7F" w:rsidP="00BD4E7F">
      <w:pPr>
        <w:tabs>
          <w:tab w:val="center" w:pos="4512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pacing w:val="-3"/>
          <w:lang w:val="es-ES" w:eastAsia="es-ES"/>
        </w:rPr>
      </w:pPr>
    </w:p>
    <w:p w:rsidR="00BD4E7F" w:rsidRDefault="00BD4E7F" w:rsidP="00BD4E7F">
      <w:pPr>
        <w:tabs>
          <w:tab w:val="center" w:pos="4512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pacing w:val="-3"/>
          <w:lang w:val="es-ES" w:eastAsia="es-ES"/>
        </w:rPr>
      </w:pPr>
    </w:p>
    <w:p w:rsidR="00BD4E7F" w:rsidRDefault="00BD4E7F" w:rsidP="00BD4E7F">
      <w:pPr>
        <w:tabs>
          <w:tab w:val="center" w:pos="4512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pacing w:val="-3"/>
          <w:lang w:val="es-ES" w:eastAsia="es-ES"/>
        </w:rPr>
      </w:pPr>
    </w:p>
    <w:p w:rsidR="00BD4E7F" w:rsidRDefault="00BD4E7F" w:rsidP="00BD4E7F">
      <w:pPr>
        <w:tabs>
          <w:tab w:val="center" w:pos="4512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pacing w:val="-3"/>
          <w:lang w:val="es-ES" w:eastAsia="es-ES"/>
        </w:rPr>
      </w:pPr>
    </w:p>
    <w:p w:rsidR="00BD4E7F" w:rsidRDefault="00BD4E7F" w:rsidP="00BD4E7F">
      <w:pPr>
        <w:tabs>
          <w:tab w:val="center" w:pos="4512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pacing w:val="-3"/>
          <w:lang w:val="es-ES" w:eastAsia="es-ES"/>
        </w:rPr>
      </w:pPr>
    </w:p>
    <w:p w:rsidR="00BD4E7F" w:rsidRDefault="00BD4E7F" w:rsidP="00BD4E7F">
      <w:pPr>
        <w:tabs>
          <w:tab w:val="center" w:pos="4512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pacing w:val="-3"/>
          <w:lang w:val="es-ES" w:eastAsia="es-ES"/>
        </w:rPr>
      </w:pPr>
    </w:p>
    <w:p w:rsidR="00BD4E7F" w:rsidRDefault="00BD4E7F" w:rsidP="00BD4E7F">
      <w:pPr>
        <w:tabs>
          <w:tab w:val="center" w:pos="4512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pacing w:val="-3"/>
          <w:lang w:val="es-ES" w:eastAsia="es-ES"/>
        </w:rPr>
      </w:pPr>
    </w:p>
    <w:p w:rsidR="00BD4E7F" w:rsidRDefault="00BD4E7F" w:rsidP="00BD4E7F">
      <w:pPr>
        <w:tabs>
          <w:tab w:val="center" w:pos="4512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pacing w:val="-3"/>
          <w:lang w:val="es-ES" w:eastAsia="es-ES"/>
        </w:rPr>
      </w:pPr>
    </w:p>
    <w:p w:rsidR="00BD4E7F" w:rsidRDefault="00BD4E7F" w:rsidP="00BD4E7F">
      <w:pPr>
        <w:tabs>
          <w:tab w:val="center" w:pos="4512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pacing w:val="-3"/>
          <w:lang w:val="es-ES" w:eastAsia="es-ES"/>
        </w:rPr>
      </w:pPr>
    </w:p>
    <w:p w:rsidR="00BD4E7F" w:rsidRDefault="00BD4E7F" w:rsidP="00BD4E7F">
      <w:pPr>
        <w:tabs>
          <w:tab w:val="center" w:pos="4512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pacing w:val="-3"/>
          <w:lang w:val="es-ES" w:eastAsia="es-ES"/>
        </w:rPr>
      </w:pPr>
    </w:p>
    <w:p w:rsidR="00BD4E7F" w:rsidRDefault="00BD4E7F" w:rsidP="00BD4E7F">
      <w:pPr>
        <w:tabs>
          <w:tab w:val="center" w:pos="4512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pacing w:val="-3"/>
          <w:lang w:val="es-ES" w:eastAsia="es-ES"/>
        </w:rPr>
      </w:pPr>
    </w:p>
    <w:p w:rsidR="00BD4E7F" w:rsidRDefault="00BD4E7F" w:rsidP="00BD4E7F">
      <w:pPr>
        <w:tabs>
          <w:tab w:val="center" w:pos="4512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pacing w:val="-3"/>
          <w:lang w:val="es-ES" w:eastAsia="es-ES"/>
        </w:rPr>
      </w:pPr>
    </w:p>
    <w:p w:rsidR="00BD4E7F" w:rsidRDefault="00BD4E7F" w:rsidP="00BD4E7F">
      <w:pPr>
        <w:tabs>
          <w:tab w:val="center" w:pos="4512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pacing w:val="-3"/>
          <w:lang w:val="es-ES" w:eastAsia="es-ES"/>
        </w:rPr>
      </w:pPr>
    </w:p>
    <w:p w:rsidR="00BD4E7F" w:rsidRPr="00BD4E7F" w:rsidRDefault="00BD4E7F" w:rsidP="00BD4E7F">
      <w:pPr>
        <w:tabs>
          <w:tab w:val="center" w:pos="4512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pacing w:val="-3"/>
          <w:lang w:val="es-ES" w:eastAsia="es-ES"/>
        </w:rPr>
      </w:pPr>
    </w:p>
    <w:p w:rsidR="00BD4E7F" w:rsidRPr="00BD4E7F" w:rsidRDefault="00BD4E7F" w:rsidP="00BD4E7F">
      <w:pPr>
        <w:tabs>
          <w:tab w:val="center" w:pos="4512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pacing w:val="-3"/>
          <w:lang w:val="es-ES" w:eastAsia="es-ES"/>
        </w:rPr>
      </w:pPr>
    </w:p>
    <w:p w:rsidR="00BD4E7F" w:rsidRPr="00BD4E7F" w:rsidRDefault="00BD4E7F" w:rsidP="00BD4E7F">
      <w:pPr>
        <w:tabs>
          <w:tab w:val="center" w:pos="4512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pacing w:val="-3"/>
          <w:lang w:val="es-ES" w:eastAsia="es-ES"/>
        </w:rPr>
      </w:pPr>
    </w:p>
    <w:tbl>
      <w:tblPr>
        <w:tblW w:w="0" w:type="auto"/>
        <w:tblInd w:w="2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35" w:type="dxa"/>
          <w:right w:w="235" w:type="dxa"/>
        </w:tblCellMar>
        <w:tblLook w:val="0000" w:firstRow="0" w:lastRow="0" w:firstColumn="0" w:lastColumn="0" w:noHBand="0" w:noVBand="0"/>
      </w:tblPr>
      <w:tblGrid>
        <w:gridCol w:w="3985"/>
      </w:tblGrid>
      <w:tr w:rsidR="00BD4E7F" w:rsidRPr="00BD4E7F" w:rsidTr="00B55D66">
        <w:trPr>
          <w:trHeight w:val="261"/>
        </w:trPr>
        <w:tc>
          <w:tcPr>
            <w:tcW w:w="3985" w:type="dxa"/>
            <w:shd w:val="pct25" w:color="auto" w:fill="auto"/>
          </w:tcPr>
          <w:p w:rsidR="00BD4E7F" w:rsidRPr="00BD4E7F" w:rsidRDefault="00BD4E7F" w:rsidP="00BD4E7F">
            <w:pPr>
              <w:spacing w:after="0" w:line="360" w:lineRule="auto"/>
              <w:jc w:val="both"/>
              <w:outlineLvl w:val="4"/>
              <w:rPr>
                <w:rFonts w:ascii="Arial" w:eastAsia="Times New Roman" w:hAnsi="Arial" w:cs="Arial"/>
                <w:b/>
                <w:bCs/>
                <w:iCs/>
                <w:lang w:val="es-ES" w:eastAsia="es-ES"/>
              </w:rPr>
            </w:pPr>
            <w:r w:rsidRPr="00BD4E7F">
              <w:rPr>
                <w:rFonts w:ascii="Arial" w:eastAsia="Times New Roman" w:hAnsi="Arial" w:cs="Arial"/>
                <w:b/>
                <w:spacing w:val="-3"/>
                <w:lang w:val="es-ES" w:eastAsia="es-ES"/>
              </w:rPr>
              <w:lastRenderedPageBreak/>
              <w:br w:type="page"/>
            </w:r>
            <w:r w:rsidRPr="00BD4E7F">
              <w:rPr>
                <w:rFonts w:ascii="Arial" w:eastAsia="Times New Roman" w:hAnsi="Arial" w:cs="Arial"/>
                <w:lang w:val="es-ES" w:eastAsia="es-ES"/>
              </w:rPr>
              <w:br w:type="page"/>
            </w:r>
          </w:p>
          <w:p w:rsidR="00BD4E7F" w:rsidRPr="00BD4E7F" w:rsidRDefault="00BD4E7F" w:rsidP="00BD4E7F">
            <w:pPr>
              <w:spacing w:after="0" w:line="360" w:lineRule="auto"/>
              <w:jc w:val="both"/>
              <w:outlineLvl w:val="4"/>
              <w:rPr>
                <w:rFonts w:ascii="Arial" w:eastAsia="Times New Roman" w:hAnsi="Arial" w:cs="Arial"/>
                <w:b/>
                <w:bCs/>
                <w:iCs/>
                <w:lang w:val="es-ES" w:eastAsia="es-ES"/>
              </w:rPr>
            </w:pPr>
            <w:r w:rsidRPr="00BD4E7F">
              <w:rPr>
                <w:rFonts w:ascii="Arial" w:eastAsia="Times New Roman" w:hAnsi="Arial" w:cs="Arial"/>
                <w:b/>
                <w:bCs/>
                <w:iCs/>
                <w:lang w:val="es-ES" w:eastAsia="es-ES"/>
              </w:rPr>
              <w:t>B. OBJETIVOS GENERALES</w:t>
            </w:r>
          </w:p>
          <w:p w:rsidR="00BD4E7F" w:rsidRPr="00BD4E7F" w:rsidRDefault="00BD4E7F" w:rsidP="00BD4E7F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BD4E7F" w:rsidRPr="00BD4E7F" w:rsidRDefault="00BD4E7F" w:rsidP="00BD4E7F">
      <w:pPr>
        <w:tabs>
          <w:tab w:val="left" w:pos="-720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pacing w:val="-3"/>
          <w:lang w:val="es-ES" w:eastAsia="es-ES"/>
        </w:rPr>
      </w:pP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BD4E7F">
        <w:rPr>
          <w:rFonts w:ascii="Arial" w:eastAsia="Times New Roman" w:hAnsi="Arial" w:cs="Arial"/>
          <w:lang w:val="es-ES" w:eastAsia="es-ES"/>
        </w:rPr>
        <w:t>Se espera que los estudiantes:</w:t>
      </w:r>
    </w:p>
    <w:p w:rsidR="00BD4E7F" w:rsidRPr="00BD4E7F" w:rsidRDefault="00BD4E7F" w:rsidP="00BD4E7F">
      <w:pPr>
        <w:tabs>
          <w:tab w:val="center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3"/>
          <w:lang w:val="es-ES" w:eastAsia="es-ES"/>
        </w:rPr>
      </w:pPr>
      <w:r w:rsidRPr="00BD4E7F">
        <w:rPr>
          <w:rFonts w:ascii="Arial" w:eastAsia="Times New Roman" w:hAnsi="Arial" w:cs="Arial"/>
          <w:spacing w:val="-3"/>
          <w:lang w:val="es-ES" w:eastAsia="es-ES"/>
        </w:rPr>
        <w:t>Conozcan y utilicen marcos conceptuales, categorías teóricas e información sustantiva para el análisis de los procesos sociales, políticos, culturales y económicos vinculados con la construcción y el análisis de problemas pedagógicos contemporáneos.</w:t>
      </w:r>
    </w:p>
    <w:p w:rsidR="00BD4E7F" w:rsidRPr="00BD4E7F" w:rsidRDefault="00BD4E7F" w:rsidP="00BD4E7F">
      <w:pPr>
        <w:tabs>
          <w:tab w:val="center" w:pos="72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lang w:val="es-ES" w:eastAsia="es-ES"/>
        </w:rPr>
      </w:pPr>
    </w:p>
    <w:p w:rsidR="00BD4E7F" w:rsidRPr="00BD4E7F" w:rsidRDefault="00BD4E7F" w:rsidP="00BD4E7F">
      <w:pPr>
        <w:tabs>
          <w:tab w:val="center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BD4E7F">
        <w:rPr>
          <w:rFonts w:ascii="Arial" w:eastAsia="Times New Roman" w:hAnsi="Arial" w:cs="Arial"/>
          <w:lang w:val="es-ES" w:eastAsia="es-ES"/>
        </w:rPr>
        <w:t>Identifiquen, caractericen e interpreten los rasgos más relevantes de las prácticas sociales y experiencias educativas que se generan y desarrollan en el campo pedagógico como campo de saber y poder atravesado por múltiples luchas por la hegemonía</w:t>
      </w:r>
    </w:p>
    <w:p w:rsidR="00BD4E7F" w:rsidRPr="00BD4E7F" w:rsidRDefault="00BD4E7F" w:rsidP="00BD4E7F">
      <w:pPr>
        <w:tabs>
          <w:tab w:val="center" w:pos="720"/>
        </w:tabs>
        <w:spacing w:after="0" w:line="360" w:lineRule="auto"/>
        <w:ind w:left="360"/>
        <w:jc w:val="both"/>
        <w:rPr>
          <w:rFonts w:ascii="Arial" w:eastAsia="Times New Roman" w:hAnsi="Arial" w:cs="Arial"/>
          <w:lang w:val="es-ES" w:eastAsia="es-ES"/>
        </w:rPr>
      </w:pPr>
    </w:p>
    <w:p w:rsidR="00BD4E7F" w:rsidRPr="00BD4E7F" w:rsidRDefault="00BD4E7F" w:rsidP="00BD4E7F">
      <w:pPr>
        <w:tabs>
          <w:tab w:val="center" w:pos="720"/>
        </w:tabs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BD4E7F">
        <w:rPr>
          <w:rFonts w:ascii="Arial" w:eastAsia="Times New Roman" w:hAnsi="Arial" w:cs="Arial"/>
          <w:lang w:val="es-ES" w:eastAsia="es-ES"/>
        </w:rPr>
        <w:t>Se apropien y participen activamente de los procesos de análisis de los problemas educativos contemporáneos generados por el equipo docente.</w:t>
      </w:r>
    </w:p>
    <w:p w:rsid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BD4E7F">
        <w:rPr>
          <w:rFonts w:ascii="Arial" w:eastAsia="Times New Roman" w:hAnsi="Arial" w:cs="Arial"/>
          <w:lang w:val="es-ES" w:eastAsia="es-ES"/>
        </w:rPr>
        <w:t xml:space="preserve"> Valoren  a Investigación como posibilidad de desarrollo social en el marco de la ética y    del compromiso por una revisión de los marcos de enseñanza</w:t>
      </w: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 </w:t>
      </w:r>
      <w:r w:rsidRPr="00BD4E7F">
        <w:rPr>
          <w:rFonts w:ascii="Arial" w:eastAsia="Times New Roman" w:hAnsi="Arial" w:cs="Arial"/>
          <w:lang w:val="es-ES" w:eastAsia="es-ES"/>
        </w:rPr>
        <w:t>Favorecer la inquietud para la construcción del conocimiento científico en educación, como un medio referencial para la mejora de la enseñanza.</w:t>
      </w: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BD4E7F">
        <w:rPr>
          <w:rFonts w:ascii="Arial" w:eastAsia="Times New Roman" w:hAnsi="Arial" w:cs="Arial"/>
          <w:lang w:val="es-ES" w:eastAsia="es-ES"/>
        </w:rPr>
        <w:t>Generar recursos y estrategias metodológicas para la construcción de proyectos concretos de investigación enmarcado en una epistemología critica, referenciada en las problemáticas territoriales y las prácticas inclusivas.</w:t>
      </w: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BD4E7F">
        <w:rPr>
          <w:rFonts w:ascii="Arial" w:eastAsia="Times New Roman" w:hAnsi="Arial" w:cs="Arial"/>
          <w:lang w:val="es-ES" w:eastAsia="es-ES"/>
        </w:rPr>
        <w:br w:type="page"/>
      </w:r>
    </w:p>
    <w:tbl>
      <w:tblPr>
        <w:tblW w:w="0" w:type="auto"/>
        <w:tblInd w:w="2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35" w:type="dxa"/>
          <w:right w:w="235" w:type="dxa"/>
        </w:tblCellMar>
        <w:tblLook w:val="0000" w:firstRow="0" w:lastRow="0" w:firstColumn="0" w:lastColumn="0" w:noHBand="0" w:noVBand="0"/>
      </w:tblPr>
      <w:tblGrid>
        <w:gridCol w:w="4860"/>
      </w:tblGrid>
      <w:tr w:rsidR="00BD4E7F" w:rsidRPr="00BD4E7F" w:rsidTr="00BD4E7F">
        <w:trPr>
          <w:trHeight w:val="739"/>
        </w:trPr>
        <w:tc>
          <w:tcPr>
            <w:tcW w:w="4860" w:type="dxa"/>
            <w:shd w:val="pct25" w:color="auto" w:fill="auto"/>
          </w:tcPr>
          <w:p w:rsidR="00BD4E7F" w:rsidRPr="00BD4E7F" w:rsidRDefault="00BD4E7F" w:rsidP="00BD4E7F">
            <w:pPr>
              <w:spacing w:before="240" w:after="60" w:line="360" w:lineRule="auto"/>
              <w:jc w:val="both"/>
              <w:outlineLvl w:val="5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BD4E7F">
              <w:rPr>
                <w:rFonts w:ascii="Arial" w:eastAsia="Times New Roman" w:hAnsi="Arial" w:cs="Arial"/>
                <w:b/>
                <w:bCs/>
                <w:lang w:val="es-ES" w:eastAsia="es-ES"/>
              </w:rPr>
              <w:lastRenderedPageBreak/>
              <w:t>C. CONTENIDOS Y  BIBLIOGRAFÍA</w:t>
            </w:r>
          </w:p>
          <w:p w:rsidR="00BD4E7F" w:rsidRPr="00BD4E7F" w:rsidRDefault="00BD4E7F" w:rsidP="00BD4E7F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BD4E7F" w:rsidRPr="00BD4E7F" w:rsidRDefault="00BD4E7F" w:rsidP="00BD4E7F">
      <w:pPr>
        <w:tabs>
          <w:tab w:val="left" w:pos="720"/>
          <w:tab w:val="left" w:pos="1440"/>
          <w:tab w:val="left" w:pos="2160"/>
          <w:tab w:val="center" w:pos="451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3"/>
          <w:lang w:val="es-ES" w:eastAsia="es-ES"/>
        </w:rPr>
      </w:pPr>
    </w:p>
    <w:p w:rsidR="00BD4E7F" w:rsidRPr="00BD4E7F" w:rsidRDefault="00BD4E7F" w:rsidP="00BD4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BBB59"/>
        <w:tabs>
          <w:tab w:val="left" w:pos="720"/>
          <w:tab w:val="left" w:pos="1440"/>
          <w:tab w:val="left" w:pos="2160"/>
          <w:tab w:val="center" w:pos="4512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pacing w:val="-3"/>
          <w:lang w:val="es-ES" w:eastAsia="es-ES"/>
        </w:rPr>
      </w:pPr>
      <w:r w:rsidRPr="00BD4E7F">
        <w:rPr>
          <w:rFonts w:ascii="Arial" w:eastAsia="Times New Roman" w:hAnsi="Arial" w:cs="Arial"/>
          <w:b/>
          <w:spacing w:val="-3"/>
          <w:lang w:val="es-ES" w:eastAsia="es-ES"/>
        </w:rPr>
        <w:t>UNIDAD TRANSVERSAL</w:t>
      </w:r>
    </w:p>
    <w:p w:rsidR="00BD4E7F" w:rsidRPr="00BD4E7F" w:rsidRDefault="00BD4E7F" w:rsidP="00BD4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BBB59"/>
        <w:tabs>
          <w:tab w:val="left" w:pos="720"/>
          <w:tab w:val="left" w:pos="1440"/>
          <w:tab w:val="left" w:pos="2160"/>
          <w:tab w:val="center" w:pos="4512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pacing w:val="-3"/>
          <w:lang w:val="es-ES" w:eastAsia="es-ES"/>
        </w:rPr>
      </w:pPr>
      <w:r w:rsidRPr="00BD4E7F">
        <w:rPr>
          <w:rFonts w:ascii="Arial" w:eastAsia="Times New Roman" w:hAnsi="Arial" w:cs="Arial"/>
          <w:b/>
          <w:spacing w:val="-3"/>
          <w:lang w:val="es-ES" w:eastAsia="es-ES"/>
        </w:rPr>
        <w:t>Coordenadas para el análisis y la investigación de  los problemas pedagógicos contemporáneos: organizaciones, instituciones y campo pedagógico</w:t>
      </w:r>
    </w:p>
    <w:p w:rsidR="00BD4E7F" w:rsidRPr="00BD4E7F" w:rsidRDefault="00BD4E7F" w:rsidP="00BD4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BBB59"/>
        <w:tabs>
          <w:tab w:val="left" w:pos="720"/>
          <w:tab w:val="left" w:pos="1440"/>
          <w:tab w:val="left" w:pos="2160"/>
          <w:tab w:val="center" w:pos="451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3"/>
          <w:lang w:val="es-ES" w:eastAsia="es-ES"/>
        </w:rPr>
      </w:pPr>
      <w:r w:rsidRPr="00BD4E7F">
        <w:rPr>
          <w:rFonts w:ascii="Arial" w:eastAsia="Times New Roman" w:hAnsi="Arial" w:cs="Arial"/>
          <w:spacing w:val="-3"/>
          <w:lang w:val="es-ES" w:eastAsia="es-ES"/>
        </w:rPr>
        <w:tab/>
      </w:r>
      <w:r w:rsidRPr="00BD4E7F">
        <w:rPr>
          <w:rFonts w:ascii="Arial" w:eastAsia="Times New Roman" w:hAnsi="Arial" w:cs="Arial"/>
          <w:spacing w:val="-3"/>
          <w:lang w:val="es-ES" w:eastAsia="es-ES"/>
        </w:rPr>
        <w:tab/>
      </w:r>
      <w:r w:rsidRPr="00BD4E7F">
        <w:rPr>
          <w:rFonts w:ascii="Arial" w:eastAsia="Times New Roman" w:hAnsi="Arial" w:cs="Arial"/>
          <w:spacing w:val="-3"/>
          <w:lang w:val="es-ES" w:eastAsia="es-ES"/>
        </w:rPr>
        <w:tab/>
      </w:r>
      <w:r w:rsidRPr="00BD4E7F">
        <w:rPr>
          <w:rFonts w:ascii="Arial" w:eastAsia="Times New Roman" w:hAnsi="Arial" w:cs="Arial"/>
          <w:spacing w:val="-3"/>
          <w:lang w:val="es-ES" w:eastAsia="es-ES"/>
        </w:rPr>
        <w:tab/>
      </w: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b/>
          <w:i/>
          <w:lang w:val="es-ES" w:eastAsia="es-ES"/>
        </w:rPr>
      </w:pPr>
    </w:p>
    <w:p w:rsidR="00BD4E7F" w:rsidRPr="00BD4E7F" w:rsidRDefault="00BD4E7F" w:rsidP="00BD4E7F">
      <w:pPr>
        <w:tabs>
          <w:tab w:val="center" w:pos="4512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BD4E7F">
        <w:rPr>
          <w:rFonts w:ascii="Arial" w:eastAsia="Times New Roman" w:hAnsi="Arial" w:cs="Arial"/>
          <w:b/>
          <w:lang w:val="es-ES" w:eastAsia="es-ES"/>
        </w:rPr>
        <w:t>El proyecto de investigación</w:t>
      </w:r>
    </w:p>
    <w:p w:rsidR="00BD4E7F" w:rsidRPr="00BD4E7F" w:rsidRDefault="00BD4E7F" w:rsidP="00BD4E7F">
      <w:pPr>
        <w:tabs>
          <w:tab w:val="center" w:pos="4512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BD4E7F">
        <w:rPr>
          <w:rFonts w:ascii="Arial" w:eastAsia="Times New Roman" w:hAnsi="Arial" w:cs="Arial"/>
          <w:lang w:val="es-ES" w:eastAsia="es-ES"/>
        </w:rPr>
        <w:t xml:space="preserve">Delimitación del Objeto de estudio. La idea de investigación. Delimitación semántica, temporal y espacial. Denominación del proyecto, tema, y título, semejanzas y diferencias. </w:t>
      </w:r>
    </w:p>
    <w:p w:rsidR="00BD4E7F" w:rsidRPr="00BD4E7F" w:rsidRDefault="00BD4E7F" w:rsidP="00BD4E7F">
      <w:pPr>
        <w:tabs>
          <w:tab w:val="center" w:pos="4512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BD4E7F">
        <w:rPr>
          <w:rFonts w:ascii="Arial" w:eastAsia="Times New Roman" w:hAnsi="Arial" w:cs="Arial"/>
          <w:lang w:val="es-ES" w:eastAsia="es-ES"/>
        </w:rPr>
        <w:t>Delimitación de las áreas de conocimiento. Presentación de la temática a tratar</w:t>
      </w:r>
    </w:p>
    <w:p w:rsidR="00BD4E7F" w:rsidRPr="00BD4E7F" w:rsidRDefault="00BD4E7F" w:rsidP="00BD4E7F">
      <w:pPr>
        <w:tabs>
          <w:tab w:val="center" w:pos="4512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BD4E7F">
        <w:rPr>
          <w:rFonts w:ascii="Arial" w:eastAsia="Times New Roman" w:hAnsi="Arial" w:cs="Arial"/>
          <w:lang w:val="es-ES" w:eastAsia="es-ES"/>
        </w:rPr>
        <w:t xml:space="preserve"> El estado del arte. Características de la construcción del estado del arte. Fuentes primarias, secundarias y terciarias. Búsqueda en diferentes buscadores y bibliotecas, fichaje y clasificación del material: organización. </w:t>
      </w:r>
    </w:p>
    <w:p w:rsidR="00BD4E7F" w:rsidRPr="00BD4E7F" w:rsidRDefault="00BD4E7F" w:rsidP="00BD4E7F">
      <w:pPr>
        <w:tabs>
          <w:tab w:val="center" w:pos="4512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BD4E7F">
        <w:rPr>
          <w:rFonts w:ascii="Arial" w:eastAsia="Times New Roman" w:hAnsi="Arial" w:cs="Arial"/>
          <w:lang w:val="es-ES" w:eastAsia="es-ES"/>
        </w:rPr>
        <w:t>Formulación del problema, justificación, definición.</w:t>
      </w:r>
    </w:p>
    <w:p w:rsidR="00BD4E7F" w:rsidRPr="00BD4E7F" w:rsidRDefault="00BD4E7F" w:rsidP="00BD4E7F">
      <w:pPr>
        <w:tabs>
          <w:tab w:val="center" w:pos="4512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BD4E7F">
        <w:rPr>
          <w:rFonts w:ascii="Arial" w:eastAsia="Times New Roman" w:hAnsi="Arial" w:cs="Arial"/>
          <w:lang w:val="es-ES" w:eastAsia="es-ES"/>
        </w:rPr>
        <w:t xml:space="preserve">El marco teórico, sus características y diferencias con el marco referencial: implicancias epistemológicas. </w:t>
      </w:r>
    </w:p>
    <w:p w:rsidR="00BD4E7F" w:rsidRPr="00BD4E7F" w:rsidRDefault="00BD4E7F" w:rsidP="00BD4E7F">
      <w:pPr>
        <w:tabs>
          <w:tab w:val="center" w:pos="4512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BD4E7F">
        <w:rPr>
          <w:rFonts w:ascii="Arial" w:eastAsia="Times New Roman" w:hAnsi="Arial" w:cs="Arial"/>
          <w:lang w:val="es-ES" w:eastAsia="es-ES"/>
        </w:rPr>
        <w:t xml:space="preserve">Metodología. Selección del tipo de estudio según el objeto de conocimiento y el marco teórico elegido. Construcción de la hipótesis, definición conceptual y operacional. Diseños, universo, selección de la muestra. Diferentes tipos de técnicas de recolección de datos.  Relevancia del proyecto. Resumen y plan de tareas Características de la relevancia del proyecto: contribuciones científicas y niel de transferencia de los conocimientos. Distintas modalidades de resúmenes, construcción de los mismos. </w:t>
      </w:r>
    </w:p>
    <w:p w:rsidR="00BD4E7F" w:rsidRPr="00BD4E7F" w:rsidRDefault="00BD4E7F" w:rsidP="00BD4E7F">
      <w:pPr>
        <w:tabs>
          <w:tab w:val="center" w:pos="4512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BD4E7F">
        <w:rPr>
          <w:rFonts w:ascii="Arial" w:eastAsia="Times New Roman" w:hAnsi="Arial" w:cs="Arial"/>
          <w:lang w:val="es-ES" w:eastAsia="es-ES"/>
        </w:rPr>
        <w:t>Plan de tarea: elementos constituyentes, implicancias del mismo en un proyecto de investigación.</w:t>
      </w:r>
    </w:p>
    <w:p w:rsidR="00BD4E7F" w:rsidRPr="00BD4E7F" w:rsidRDefault="00BD4E7F" w:rsidP="00BD4E7F">
      <w:pPr>
        <w:tabs>
          <w:tab w:val="center" w:pos="4512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BD4E7F" w:rsidRPr="00BD4E7F" w:rsidRDefault="00BD4E7F" w:rsidP="00BD4E7F">
      <w:pPr>
        <w:tabs>
          <w:tab w:val="center" w:pos="4512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u w:val="single"/>
          <w:lang w:val="es-ES" w:eastAsia="es-ES"/>
        </w:rPr>
      </w:pPr>
      <w:r w:rsidRPr="00BD4E7F">
        <w:rPr>
          <w:rFonts w:ascii="Arial" w:eastAsia="Times New Roman" w:hAnsi="Arial" w:cs="Arial"/>
          <w:b/>
          <w:u w:val="single"/>
          <w:lang w:val="es-ES" w:eastAsia="es-ES"/>
        </w:rPr>
        <w:t>Bibliografía obligatoria</w:t>
      </w:r>
    </w:p>
    <w:p w:rsidR="00BD4E7F" w:rsidRPr="00BD4E7F" w:rsidRDefault="00BD4E7F" w:rsidP="00BD4E7F">
      <w:pPr>
        <w:tabs>
          <w:tab w:val="center" w:pos="4512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BD4E7F">
        <w:rPr>
          <w:rFonts w:ascii="Arial" w:eastAsia="Times New Roman" w:hAnsi="Arial" w:cs="Arial"/>
          <w:lang w:val="es-ES" w:eastAsia="es-ES"/>
        </w:rPr>
        <w:t xml:space="preserve">Lopez Alonso, A. Tesis Doctorales, Bs As. </w:t>
      </w:r>
      <w:proofErr w:type="spellStart"/>
      <w:r w:rsidRPr="00BD4E7F">
        <w:rPr>
          <w:rFonts w:ascii="Arial" w:eastAsia="Times New Roman" w:hAnsi="Arial" w:cs="Arial"/>
          <w:lang w:val="es-ES" w:eastAsia="es-ES"/>
        </w:rPr>
        <w:t>Leuka</w:t>
      </w:r>
      <w:proofErr w:type="spellEnd"/>
      <w:r w:rsidRPr="00BD4E7F">
        <w:rPr>
          <w:rFonts w:ascii="Arial" w:eastAsia="Times New Roman" w:hAnsi="Arial" w:cs="Arial"/>
          <w:lang w:val="es-ES" w:eastAsia="es-ES"/>
        </w:rPr>
        <w:t xml:space="preserve">, 2006, </w:t>
      </w:r>
    </w:p>
    <w:p w:rsidR="00BD4E7F" w:rsidRPr="00BD4E7F" w:rsidRDefault="00BD4E7F" w:rsidP="00BD4E7F">
      <w:pPr>
        <w:tabs>
          <w:tab w:val="center" w:pos="4512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proofErr w:type="spellStart"/>
      <w:r w:rsidRPr="00BD4E7F">
        <w:rPr>
          <w:rFonts w:ascii="Arial" w:eastAsia="Times New Roman" w:hAnsi="Arial" w:cs="Arial"/>
          <w:lang w:val="es-ES" w:eastAsia="es-ES"/>
        </w:rPr>
        <w:lastRenderedPageBreak/>
        <w:t>Sautu</w:t>
      </w:r>
      <w:proofErr w:type="spellEnd"/>
      <w:r w:rsidRPr="00BD4E7F">
        <w:rPr>
          <w:rFonts w:ascii="Arial" w:eastAsia="Times New Roman" w:hAnsi="Arial" w:cs="Arial"/>
          <w:lang w:val="es-ES" w:eastAsia="es-ES"/>
        </w:rPr>
        <w:t xml:space="preserve">, R.: Todo es Teoría, objetivos y métodos de investigación, </w:t>
      </w:r>
      <w:proofErr w:type="spellStart"/>
      <w:r w:rsidRPr="00BD4E7F">
        <w:rPr>
          <w:rFonts w:ascii="Arial" w:eastAsia="Times New Roman" w:hAnsi="Arial" w:cs="Arial"/>
          <w:lang w:val="es-ES" w:eastAsia="es-ES"/>
        </w:rPr>
        <w:t>Lumiere</w:t>
      </w:r>
      <w:proofErr w:type="spellEnd"/>
      <w:r w:rsidRPr="00BD4E7F">
        <w:rPr>
          <w:rFonts w:ascii="Arial" w:eastAsia="Times New Roman" w:hAnsi="Arial" w:cs="Arial"/>
          <w:lang w:val="es-ES" w:eastAsia="es-ES"/>
        </w:rPr>
        <w:t>, Bs. As. 2003, Capítulo II</w:t>
      </w:r>
    </w:p>
    <w:p w:rsidR="00BD4E7F" w:rsidRPr="00BD4E7F" w:rsidRDefault="00BD4E7F" w:rsidP="00BD4E7F">
      <w:pPr>
        <w:tabs>
          <w:tab w:val="center" w:pos="4512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proofErr w:type="gramStart"/>
      <w:r w:rsidRPr="00BD4E7F">
        <w:rPr>
          <w:rFonts w:ascii="Arial" w:eastAsia="Times New Roman" w:hAnsi="Arial" w:cs="Arial"/>
          <w:lang w:val="es-ES" w:eastAsia="es-ES"/>
        </w:rPr>
        <w:t>Taylor ,S</w:t>
      </w:r>
      <w:proofErr w:type="gramEnd"/>
      <w:r w:rsidRPr="00BD4E7F">
        <w:rPr>
          <w:rFonts w:ascii="Arial" w:eastAsia="Times New Roman" w:hAnsi="Arial" w:cs="Arial"/>
          <w:lang w:val="es-ES" w:eastAsia="es-ES"/>
        </w:rPr>
        <w:t xml:space="preserve"> y </w:t>
      </w:r>
      <w:proofErr w:type="spellStart"/>
      <w:r w:rsidRPr="00BD4E7F">
        <w:rPr>
          <w:rFonts w:ascii="Arial" w:eastAsia="Times New Roman" w:hAnsi="Arial" w:cs="Arial"/>
          <w:lang w:val="es-ES" w:eastAsia="es-ES"/>
        </w:rPr>
        <w:t>Bogdan</w:t>
      </w:r>
      <w:proofErr w:type="spellEnd"/>
      <w:r w:rsidRPr="00BD4E7F">
        <w:rPr>
          <w:rFonts w:ascii="Arial" w:eastAsia="Times New Roman" w:hAnsi="Arial" w:cs="Arial"/>
          <w:lang w:val="es-ES" w:eastAsia="es-ES"/>
        </w:rPr>
        <w:t xml:space="preserve">  R: Introducción a los métodos cualitativos de investigación, Paidós Barcelona, primera reimpresión en España (1992). Capítulo VI.</w:t>
      </w:r>
    </w:p>
    <w:p w:rsidR="00BD4E7F" w:rsidRPr="00BD4E7F" w:rsidRDefault="00BD4E7F" w:rsidP="00BD4E7F">
      <w:pPr>
        <w:tabs>
          <w:tab w:val="center" w:pos="4512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BD4E7F">
        <w:rPr>
          <w:rFonts w:ascii="Arial" w:eastAsia="Times New Roman" w:hAnsi="Arial" w:cs="Arial"/>
          <w:lang w:val="es-ES" w:eastAsia="es-ES"/>
        </w:rPr>
        <w:t xml:space="preserve">Eco, Humberto: Como se hace una tesis, </w:t>
      </w:r>
      <w:proofErr w:type="spellStart"/>
      <w:r w:rsidRPr="00BD4E7F">
        <w:rPr>
          <w:rFonts w:ascii="Arial" w:eastAsia="Times New Roman" w:hAnsi="Arial" w:cs="Arial"/>
          <w:lang w:val="es-ES" w:eastAsia="es-ES"/>
        </w:rPr>
        <w:t>Gedisa</w:t>
      </w:r>
      <w:proofErr w:type="spellEnd"/>
      <w:r w:rsidRPr="00BD4E7F">
        <w:rPr>
          <w:rFonts w:ascii="Arial" w:eastAsia="Times New Roman" w:hAnsi="Arial" w:cs="Arial"/>
          <w:lang w:val="es-ES" w:eastAsia="es-ES"/>
        </w:rPr>
        <w:t>, Barcelona, primera edición</w:t>
      </w:r>
      <w:proofErr w:type="gramStart"/>
      <w:r w:rsidRPr="00BD4E7F">
        <w:rPr>
          <w:rFonts w:ascii="Arial" w:eastAsia="Times New Roman" w:hAnsi="Arial" w:cs="Arial"/>
          <w:lang w:val="es-ES" w:eastAsia="es-ES"/>
        </w:rPr>
        <w:t>.(</w:t>
      </w:r>
      <w:proofErr w:type="gramEnd"/>
      <w:r w:rsidRPr="00BD4E7F">
        <w:rPr>
          <w:rFonts w:ascii="Arial" w:eastAsia="Times New Roman" w:hAnsi="Arial" w:cs="Arial"/>
          <w:lang w:val="es-ES" w:eastAsia="es-ES"/>
        </w:rPr>
        <w:t>2002)</w:t>
      </w:r>
    </w:p>
    <w:p w:rsidR="00BD4E7F" w:rsidRPr="00BD4E7F" w:rsidRDefault="00BD4E7F" w:rsidP="00BD4E7F">
      <w:pPr>
        <w:tabs>
          <w:tab w:val="center" w:pos="4512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BD4E7F">
        <w:rPr>
          <w:rFonts w:ascii="Arial" w:eastAsia="Times New Roman" w:hAnsi="Arial" w:cs="Arial"/>
          <w:lang w:val="es-ES" w:eastAsia="es-ES"/>
        </w:rPr>
        <w:t xml:space="preserve">Hernandez </w:t>
      </w:r>
      <w:proofErr w:type="spellStart"/>
      <w:r w:rsidRPr="00BD4E7F">
        <w:rPr>
          <w:rFonts w:ascii="Arial" w:eastAsia="Times New Roman" w:hAnsi="Arial" w:cs="Arial"/>
          <w:lang w:val="es-ES" w:eastAsia="es-ES"/>
        </w:rPr>
        <w:t>Sampieri</w:t>
      </w:r>
      <w:proofErr w:type="spellEnd"/>
      <w:r w:rsidRPr="00BD4E7F">
        <w:rPr>
          <w:rFonts w:ascii="Arial" w:eastAsia="Times New Roman" w:hAnsi="Arial" w:cs="Arial"/>
          <w:lang w:val="es-ES" w:eastAsia="es-ES"/>
        </w:rPr>
        <w:t xml:space="preserve"> R., Fernández Collado c., Baptista Lucio p.: metodología de la investigación ed. Mc Graw. Hill México, 2006</w:t>
      </w:r>
    </w:p>
    <w:p w:rsidR="00BD4E7F" w:rsidRPr="00BD4E7F" w:rsidRDefault="00BD4E7F" w:rsidP="00BD4E7F">
      <w:pPr>
        <w:tabs>
          <w:tab w:val="center" w:pos="4512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proofErr w:type="spellStart"/>
      <w:r w:rsidRPr="00BD4E7F">
        <w:rPr>
          <w:rFonts w:ascii="Arial" w:eastAsia="Times New Roman" w:hAnsi="Arial" w:cs="Arial"/>
          <w:lang w:val="es-ES" w:eastAsia="es-ES"/>
        </w:rPr>
        <w:t>Garcìa</w:t>
      </w:r>
      <w:proofErr w:type="spellEnd"/>
      <w:r w:rsidRPr="00BD4E7F">
        <w:rPr>
          <w:rFonts w:ascii="Arial" w:eastAsia="Times New Roman" w:hAnsi="Arial" w:cs="Arial"/>
          <w:lang w:val="es-ES" w:eastAsia="es-ES"/>
        </w:rPr>
        <w:t xml:space="preserve">, M., </w:t>
      </w:r>
      <w:proofErr w:type="spellStart"/>
      <w:r w:rsidRPr="00BD4E7F">
        <w:rPr>
          <w:rFonts w:ascii="Arial" w:eastAsia="Times New Roman" w:hAnsi="Arial" w:cs="Arial"/>
          <w:lang w:val="es-ES" w:eastAsia="es-ES"/>
        </w:rPr>
        <w:t>Pèrgola</w:t>
      </w:r>
      <w:proofErr w:type="spellEnd"/>
      <w:r w:rsidRPr="00BD4E7F">
        <w:rPr>
          <w:rFonts w:ascii="Arial" w:eastAsia="Times New Roman" w:hAnsi="Arial" w:cs="Arial"/>
          <w:lang w:val="es-ES" w:eastAsia="es-ES"/>
        </w:rPr>
        <w:t xml:space="preserve"> l., </w:t>
      </w:r>
      <w:proofErr w:type="spellStart"/>
      <w:r w:rsidRPr="00BD4E7F">
        <w:rPr>
          <w:rFonts w:ascii="Arial" w:eastAsia="Times New Roman" w:hAnsi="Arial" w:cs="Arial"/>
          <w:lang w:val="es-ES" w:eastAsia="es-ES"/>
        </w:rPr>
        <w:t>Stren</w:t>
      </w:r>
      <w:proofErr w:type="spellEnd"/>
      <w:r w:rsidRPr="00BD4E7F">
        <w:rPr>
          <w:rFonts w:ascii="Arial" w:eastAsia="Times New Roman" w:hAnsi="Arial" w:cs="Arial"/>
          <w:lang w:val="es-ES" w:eastAsia="es-ES"/>
        </w:rPr>
        <w:t xml:space="preserve"> M: El arte de escribir bien en español </w:t>
      </w:r>
      <w:proofErr w:type="gramStart"/>
      <w:r w:rsidRPr="00BD4E7F">
        <w:rPr>
          <w:rFonts w:ascii="Arial" w:eastAsia="Times New Roman" w:hAnsi="Arial" w:cs="Arial"/>
          <w:lang w:val="es-ES" w:eastAsia="es-ES"/>
        </w:rPr>
        <w:t>Arcos ,Buenos</w:t>
      </w:r>
      <w:proofErr w:type="gramEnd"/>
      <w:r w:rsidRPr="00BD4E7F">
        <w:rPr>
          <w:rFonts w:ascii="Arial" w:eastAsia="Times New Roman" w:hAnsi="Arial" w:cs="Arial"/>
          <w:lang w:val="es-ES" w:eastAsia="es-ES"/>
        </w:rPr>
        <w:t xml:space="preserve"> Aires ( 2006)</w:t>
      </w:r>
    </w:p>
    <w:p w:rsidR="00BD4E7F" w:rsidRPr="00BD4E7F" w:rsidRDefault="00BD4E7F" w:rsidP="00BD4E7F">
      <w:pPr>
        <w:tabs>
          <w:tab w:val="center" w:pos="4512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BD4E7F" w:rsidRPr="00BD4E7F" w:rsidRDefault="00BD4E7F" w:rsidP="00BD4E7F">
      <w:pPr>
        <w:tabs>
          <w:tab w:val="center" w:pos="4512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8644"/>
      </w:tblGrid>
      <w:tr w:rsidR="00BD4E7F" w:rsidRPr="00BD4E7F" w:rsidTr="00B55D66">
        <w:tc>
          <w:tcPr>
            <w:tcW w:w="8644" w:type="dxa"/>
            <w:shd w:val="pct15" w:color="auto" w:fill="auto"/>
          </w:tcPr>
          <w:p w:rsidR="00BD4E7F" w:rsidRPr="00BD4E7F" w:rsidRDefault="00BD4E7F" w:rsidP="00BD4E7F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:rsidR="00BD4E7F" w:rsidRPr="00BD4E7F" w:rsidRDefault="00BD4E7F" w:rsidP="00BD4E7F">
            <w:pPr>
              <w:keepNext/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BD4E7F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UNIDAD I</w:t>
            </w:r>
          </w:p>
          <w:p w:rsidR="00BD4E7F" w:rsidRPr="00BD4E7F" w:rsidRDefault="00BD4E7F" w:rsidP="00BD4E7F">
            <w:pPr>
              <w:keepNext/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BD4E7F">
              <w:rPr>
                <w:rFonts w:ascii="Arial" w:eastAsia="Times New Roman" w:hAnsi="Arial" w:cs="Arial"/>
                <w:b/>
                <w:bCs/>
                <w:i/>
                <w:color w:val="000000"/>
                <w:lang w:val="es-ES_tradnl" w:eastAsia="es-ES"/>
              </w:rPr>
              <w:t>Problemas pedagógicos contemporáneos</w:t>
            </w:r>
          </w:p>
        </w:tc>
      </w:tr>
    </w:tbl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 w:rsidRPr="00BD4E7F">
        <w:rPr>
          <w:rFonts w:ascii="Arial" w:eastAsia="Times New Roman" w:hAnsi="Arial" w:cs="Arial"/>
          <w:b/>
          <w:lang w:val="es-ES_tradnl" w:eastAsia="es-ES"/>
        </w:rPr>
        <w:t>Cambio educativo, instituciones y campo pedagógico</w:t>
      </w: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BD4E7F">
        <w:rPr>
          <w:rFonts w:ascii="Arial" w:eastAsia="Times New Roman" w:hAnsi="Arial" w:cs="Arial"/>
          <w:lang w:val="es-ES_tradnl" w:eastAsia="es-ES"/>
        </w:rPr>
        <w:t>El cambio educativo como mutaciones institucionales: entre la contingencia y el largo aliento. La crisis del programa institucional moderno: Estado, familias, escuelas</w:t>
      </w:r>
      <w:r w:rsidRPr="00BD4E7F">
        <w:rPr>
          <w:rFonts w:ascii="Arial" w:eastAsia="Times New Roman" w:hAnsi="Arial" w:cs="Arial"/>
          <w:lang w:val="es-ES" w:eastAsia="es-ES"/>
        </w:rPr>
        <w:t>. Las culturas escolares y la forma escolar: sobre la historicidad del cambio educativo y de los problemas pedagógicos contemporáneos. Las innovaciones educativas originadas por el Estado o por diferentes sujetos del campo pedagógico. La pedagogía como campo de saber y de poder</w:t>
      </w:r>
    </w:p>
    <w:p w:rsidR="00BD4E7F" w:rsidRPr="00BD4E7F" w:rsidRDefault="00BD4E7F" w:rsidP="00BD4E7F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lang w:val="es-ES_tradnl" w:eastAsia="es-ES"/>
        </w:rPr>
      </w:pPr>
    </w:p>
    <w:p w:rsidR="00BD4E7F" w:rsidRPr="00BD4E7F" w:rsidRDefault="00BD4E7F" w:rsidP="00BD4E7F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lang w:val="x-none" w:eastAsia="es-ES"/>
        </w:rPr>
      </w:pPr>
      <w:r w:rsidRPr="00BD4E7F">
        <w:rPr>
          <w:rFonts w:ascii="Arial" w:eastAsia="Times New Roman" w:hAnsi="Arial" w:cs="Arial"/>
          <w:b/>
          <w:bCs/>
          <w:color w:val="000000"/>
          <w:lang w:val="x-none" w:eastAsia="es-ES"/>
        </w:rPr>
        <w:t>Bibliografía obligatoria</w:t>
      </w:r>
    </w:p>
    <w:p w:rsidR="00BD4E7F" w:rsidRPr="00BD4E7F" w:rsidRDefault="00BD4E7F" w:rsidP="00BD4E7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BD4E7F">
        <w:rPr>
          <w:rFonts w:ascii="Arial" w:eastAsia="Times New Roman" w:hAnsi="Arial" w:cs="Arial"/>
          <w:b/>
          <w:color w:val="000000"/>
          <w:lang w:val="es-ES" w:eastAsia="es-ES"/>
        </w:rPr>
        <w:t>1</w:t>
      </w:r>
      <w:r w:rsidRPr="00BD4E7F">
        <w:rPr>
          <w:rFonts w:ascii="Arial" w:eastAsia="Times New Roman" w:hAnsi="Arial" w:cs="Arial"/>
          <w:color w:val="000000"/>
          <w:lang w:val="es-ES" w:eastAsia="es-ES"/>
        </w:rPr>
        <w:t>.- Díaz, Mario (1995) “Aproximaciones al campo intelectual de la educación) en: Larrosa, J. (Ed.) en: Escuela, Poder y subjetivación. Madrid: La Piqueta</w:t>
      </w:r>
    </w:p>
    <w:p w:rsidR="00BD4E7F" w:rsidRPr="00BD4E7F" w:rsidRDefault="00BD4E7F" w:rsidP="00BD4E7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BD4E7F">
        <w:rPr>
          <w:rFonts w:ascii="Arial" w:eastAsia="Times New Roman" w:hAnsi="Arial" w:cs="Arial"/>
          <w:color w:val="000000"/>
          <w:lang w:val="es-ES" w:eastAsia="es-ES"/>
        </w:rPr>
        <w:t xml:space="preserve">2-Dubet, </w:t>
      </w:r>
      <w:proofErr w:type="spellStart"/>
      <w:r w:rsidRPr="00BD4E7F">
        <w:rPr>
          <w:rFonts w:ascii="Arial" w:eastAsia="Times New Roman" w:hAnsi="Arial" w:cs="Arial"/>
          <w:color w:val="000000"/>
          <w:lang w:val="es-ES" w:eastAsia="es-ES"/>
        </w:rPr>
        <w:t>Francois</w:t>
      </w:r>
      <w:proofErr w:type="spellEnd"/>
      <w:r w:rsidRPr="00BD4E7F">
        <w:rPr>
          <w:rFonts w:ascii="Arial" w:eastAsia="Times New Roman" w:hAnsi="Arial" w:cs="Arial"/>
          <w:color w:val="000000"/>
          <w:lang w:val="es-ES" w:eastAsia="es-ES"/>
        </w:rPr>
        <w:t xml:space="preserve"> (2004) “¿Mutaciones institucionales y/o neoliberalismo?” en: </w:t>
      </w:r>
      <w:proofErr w:type="spellStart"/>
      <w:r w:rsidRPr="00BD4E7F">
        <w:rPr>
          <w:rFonts w:ascii="Arial" w:eastAsia="Times New Roman" w:hAnsi="Arial" w:cs="Arial"/>
          <w:color w:val="000000"/>
          <w:lang w:val="es-ES" w:eastAsia="es-ES"/>
        </w:rPr>
        <w:t>Tenti</w:t>
      </w:r>
      <w:proofErr w:type="spellEnd"/>
      <w:r w:rsidRPr="00BD4E7F">
        <w:rPr>
          <w:rFonts w:ascii="Arial" w:eastAsia="Times New Roman" w:hAnsi="Arial" w:cs="Arial"/>
          <w:color w:val="000000"/>
          <w:lang w:val="es-ES" w:eastAsia="es-ES"/>
        </w:rPr>
        <w:t>; E. (</w:t>
      </w:r>
      <w:proofErr w:type="spellStart"/>
      <w:r w:rsidRPr="00BD4E7F">
        <w:rPr>
          <w:rFonts w:ascii="Arial" w:eastAsia="Times New Roman" w:hAnsi="Arial" w:cs="Arial"/>
          <w:color w:val="000000"/>
          <w:lang w:val="es-ES" w:eastAsia="es-ES"/>
        </w:rPr>
        <w:t>org</w:t>
      </w:r>
      <w:proofErr w:type="spellEnd"/>
      <w:r w:rsidRPr="00BD4E7F">
        <w:rPr>
          <w:rFonts w:ascii="Arial" w:eastAsia="Times New Roman" w:hAnsi="Arial" w:cs="Arial"/>
          <w:color w:val="000000"/>
          <w:lang w:val="es-ES" w:eastAsia="es-ES"/>
        </w:rPr>
        <w:t xml:space="preserve">) </w:t>
      </w:r>
      <w:r w:rsidRPr="00BD4E7F">
        <w:rPr>
          <w:rFonts w:ascii="Arial" w:eastAsia="Times New Roman" w:hAnsi="Arial" w:cs="Arial"/>
          <w:i/>
          <w:iCs/>
          <w:color w:val="000000"/>
          <w:lang w:val="es-ES" w:eastAsia="es-ES"/>
        </w:rPr>
        <w:t>Gobernabilidad de los sistemas educativos en América Latina</w:t>
      </w:r>
      <w:proofErr w:type="gramStart"/>
      <w:r w:rsidRPr="00BD4E7F">
        <w:rPr>
          <w:rFonts w:ascii="Arial" w:eastAsia="Times New Roman" w:hAnsi="Arial" w:cs="Arial"/>
          <w:i/>
          <w:iCs/>
          <w:color w:val="000000"/>
          <w:lang w:val="es-ES" w:eastAsia="es-ES"/>
        </w:rPr>
        <w:t>..</w:t>
      </w:r>
      <w:proofErr w:type="gramEnd"/>
      <w:r w:rsidRPr="00BD4E7F">
        <w:rPr>
          <w:rFonts w:ascii="Arial" w:eastAsia="Times New Roman" w:hAnsi="Arial" w:cs="Arial"/>
          <w:i/>
          <w:iCs/>
          <w:color w:val="000000"/>
          <w:lang w:val="es-ES" w:eastAsia="es-ES"/>
        </w:rPr>
        <w:t xml:space="preserve"> </w:t>
      </w:r>
      <w:r w:rsidRPr="00BD4E7F">
        <w:rPr>
          <w:rFonts w:ascii="Arial" w:eastAsia="Times New Roman" w:hAnsi="Arial" w:cs="Arial"/>
          <w:color w:val="000000"/>
          <w:lang w:val="es-ES" w:eastAsia="es-ES"/>
        </w:rPr>
        <w:t>Buenos Aires: IIPE- UNESCO.</w:t>
      </w:r>
    </w:p>
    <w:p w:rsidR="00BD4E7F" w:rsidRPr="00BD4E7F" w:rsidRDefault="00BD4E7F" w:rsidP="00BD4E7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BD4E7F">
        <w:rPr>
          <w:rFonts w:ascii="Arial" w:eastAsia="Times New Roman" w:hAnsi="Arial" w:cs="Arial"/>
          <w:b/>
          <w:color w:val="000000"/>
          <w:lang w:val="es-ES" w:eastAsia="es-ES"/>
        </w:rPr>
        <w:lastRenderedPageBreak/>
        <w:t>3</w:t>
      </w:r>
      <w:r w:rsidRPr="00BD4E7F">
        <w:rPr>
          <w:rFonts w:ascii="Arial" w:eastAsia="Times New Roman" w:hAnsi="Arial" w:cs="Arial"/>
          <w:color w:val="000000"/>
          <w:lang w:val="es-ES" w:eastAsia="es-ES"/>
        </w:rPr>
        <w:t xml:space="preserve">.-Ezpeleta Justa (2004) “Innovaciones educativas. Reflexiones sobre los contextos en su implementación” en: </w:t>
      </w:r>
      <w:r w:rsidRPr="00BD4E7F">
        <w:rPr>
          <w:rFonts w:ascii="Arial" w:eastAsia="Times New Roman" w:hAnsi="Arial" w:cs="Arial"/>
          <w:i/>
          <w:iCs/>
          <w:color w:val="000000"/>
          <w:lang w:val="es-ES" w:eastAsia="es-ES"/>
        </w:rPr>
        <w:t>Revista Mexicana de Investigación Educativa</w:t>
      </w:r>
      <w:r w:rsidRPr="00BD4E7F">
        <w:rPr>
          <w:rFonts w:ascii="Arial" w:eastAsia="Times New Roman" w:hAnsi="Arial" w:cs="Arial"/>
          <w:color w:val="000000"/>
          <w:lang w:val="es-ES" w:eastAsia="es-ES"/>
        </w:rPr>
        <w:t>, Abr-Jun 2004, Vol.9, Núm. 21, pp.403-424.</w:t>
      </w:r>
    </w:p>
    <w:p w:rsidR="00BD4E7F" w:rsidRPr="00BD4E7F" w:rsidRDefault="00BD4E7F" w:rsidP="00BD4E7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BD4E7F">
        <w:rPr>
          <w:rFonts w:ascii="Arial" w:eastAsia="Times New Roman" w:hAnsi="Arial" w:cs="Arial"/>
          <w:b/>
          <w:color w:val="000000"/>
          <w:lang w:val="es-ES" w:eastAsia="es-ES"/>
        </w:rPr>
        <w:t>4</w:t>
      </w:r>
      <w:r w:rsidRPr="00BD4E7F">
        <w:rPr>
          <w:rFonts w:ascii="Arial" w:eastAsia="Times New Roman" w:hAnsi="Arial" w:cs="Arial"/>
          <w:color w:val="000000"/>
          <w:lang w:val="es-ES" w:eastAsia="es-ES"/>
        </w:rPr>
        <w:t xml:space="preserve">.-Rockwell, </w:t>
      </w:r>
      <w:proofErr w:type="spellStart"/>
      <w:r w:rsidRPr="00BD4E7F">
        <w:rPr>
          <w:rFonts w:ascii="Arial" w:eastAsia="Times New Roman" w:hAnsi="Arial" w:cs="Arial"/>
          <w:color w:val="000000"/>
          <w:lang w:val="es-ES" w:eastAsia="es-ES"/>
        </w:rPr>
        <w:t>Elsie</w:t>
      </w:r>
      <w:proofErr w:type="spellEnd"/>
      <w:r w:rsidRPr="00BD4E7F">
        <w:rPr>
          <w:rFonts w:ascii="Arial" w:eastAsia="Times New Roman" w:hAnsi="Arial" w:cs="Arial"/>
          <w:color w:val="000000"/>
          <w:lang w:val="es-ES" w:eastAsia="es-ES"/>
        </w:rPr>
        <w:t xml:space="preserve"> (2000) “Tres planos para el estudio de las culturas escolares: el desarrollo humano desde una perspectiva histórico cultural”, en </w:t>
      </w:r>
      <w:proofErr w:type="spellStart"/>
      <w:r w:rsidRPr="00BD4E7F">
        <w:rPr>
          <w:rFonts w:ascii="Arial" w:eastAsia="Times New Roman" w:hAnsi="Arial" w:cs="Arial"/>
          <w:i/>
          <w:iCs/>
          <w:color w:val="000000"/>
          <w:lang w:val="es-ES" w:eastAsia="es-ES"/>
        </w:rPr>
        <w:t>Interações</w:t>
      </w:r>
      <w:proofErr w:type="spellEnd"/>
      <w:r w:rsidRPr="00BD4E7F">
        <w:rPr>
          <w:rFonts w:ascii="Arial" w:eastAsia="Times New Roman" w:hAnsi="Arial" w:cs="Arial"/>
          <w:color w:val="000000"/>
          <w:lang w:val="es-ES" w:eastAsia="es-ES"/>
        </w:rPr>
        <w:t xml:space="preserve">, </w:t>
      </w:r>
      <w:proofErr w:type="spellStart"/>
      <w:r w:rsidRPr="00BD4E7F">
        <w:rPr>
          <w:rFonts w:ascii="Arial" w:eastAsia="Times New Roman" w:hAnsi="Arial" w:cs="Arial"/>
          <w:color w:val="000000"/>
          <w:lang w:val="es-ES" w:eastAsia="es-ES"/>
        </w:rPr>
        <w:t>jan</w:t>
      </w:r>
      <w:proofErr w:type="spellEnd"/>
      <w:r w:rsidRPr="00BD4E7F">
        <w:rPr>
          <w:rFonts w:ascii="Arial" w:eastAsia="Times New Roman" w:hAnsi="Arial" w:cs="Arial"/>
          <w:color w:val="000000"/>
          <w:lang w:val="es-ES" w:eastAsia="es-ES"/>
        </w:rPr>
        <w:t xml:space="preserve">-jun, año/vol. V, número 009. </w:t>
      </w:r>
      <w:proofErr w:type="spellStart"/>
      <w:r w:rsidRPr="00BD4E7F">
        <w:rPr>
          <w:rFonts w:ascii="Arial" w:eastAsia="Times New Roman" w:hAnsi="Arial" w:cs="Arial"/>
          <w:color w:val="000000"/>
          <w:lang w:val="es-ES" w:eastAsia="es-ES"/>
        </w:rPr>
        <w:t>Universidade</w:t>
      </w:r>
      <w:proofErr w:type="spellEnd"/>
      <w:r w:rsidRPr="00BD4E7F">
        <w:rPr>
          <w:rFonts w:ascii="Arial" w:eastAsia="Times New Roman" w:hAnsi="Arial" w:cs="Arial"/>
          <w:color w:val="000000"/>
          <w:lang w:val="es-ES" w:eastAsia="es-ES"/>
        </w:rPr>
        <w:t xml:space="preserve"> São Marcos, Sao Paulo, pp. 11-25</w:t>
      </w: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BD4E7F">
        <w:rPr>
          <w:rFonts w:ascii="Arial" w:eastAsia="Times New Roman" w:hAnsi="Arial" w:cs="Arial"/>
          <w:b/>
          <w:lang w:val="es-ES" w:eastAsia="es-ES"/>
        </w:rPr>
        <w:t>5.-</w:t>
      </w:r>
      <w:r w:rsidRPr="00BD4E7F">
        <w:rPr>
          <w:rFonts w:ascii="Arial" w:eastAsia="Times New Roman" w:hAnsi="Arial" w:cs="Arial"/>
          <w:lang w:val="es-ES" w:eastAsia="es-ES"/>
        </w:rPr>
        <w:t xml:space="preserve"> Rodríguez, Lidia (2012), </w:t>
      </w:r>
      <w:r w:rsidRPr="00BD4E7F">
        <w:rPr>
          <w:rFonts w:ascii="Arial" w:eastAsia="Times New Roman" w:hAnsi="Arial" w:cs="Arial"/>
          <w:i/>
          <w:lang w:val="es-ES" w:eastAsia="es-ES"/>
        </w:rPr>
        <w:t>Educación Popular.</w:t>
      </w:r>
      <w:r w:rsidRPr="00BD4E7F">
        <w:rPr>
          <w:rFonts w:ascii="Arial" w:eastAsia="Times New Roman" w:hAnsi="Arial" w:cs="Arial"/>
          <w:lang w:val="es-ES" w:eastAsia="es-ES"/>
        </w:rPr>
        <w:t xml:space="preserve"> Conferencias dictadas en la Universidad Nacional Autónoma de México. México, Febrero de 2012.</w:t>
      </w:r>
    </w:p>
    <w:p w:rsidR="00BD4E7F" w:rsidRPr="00BD4E7F" w:rsidRDefault="00BD4E7F" w:rsidP="00BD4E7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Cs/>
          <w:color w:val="000000"/>
          <w:lang w:val="es-ES" w:eastAsia="es-ES"/>
        </w:rPr>
      </w:pPr>
      <w:r w:rsidRPr="00BD4E7F">
        <w:rPr>
          <w:rFonts w:ascii="Arial" w:eastAsia="Times New Roman" w:hAnsi="Arial" w:cs="Arial"/>
          <w:b/>
          <w:lang w:val="es-ES" w:eastAsia="es-ES"/>
        </w:rPr>
        <w:t>6</w:t>
      </w:r>
      <w:r w:rsidRPr="00BD4E7F">
        <w:rPr>
          <w:rFonts w:ascii="Arial" w:eastAsia="Times New Roman" w:hAnsi="Arial" w:cs="Arial"/>
          <w:color w:val="000000"/>
          <w:lang w:val="es-ES" w:eastAsia="es-ES"/>
        </w:rPr>
        <w:t xml:space="preserve">.-Vincent, </w:t>
      </w:r>
      <w:proofErr w:type="spellStart"/>
      <w:r w:rsidRPr="00BD4E7F">
        <w:rPr>
          <w:rFonts w:ascii="Arial" w:eastAsia="Times New Roman" w:hAnsi="Arial" w:cs="Arial"/>
          <w:color w:val="000000"/>
          <w:lang w:val="es-ES" w:eastAsia="es-ES"/>
        </w:rPr>
        <w:t>Guy</w:t>
      </w:r>
      <w:proofErr w:type="spellEnd"/>
      <w:r w:rsidRPr="00BD4E7F">
        <w:rPr>
          <w:rFonts w:ascii="Arial" w:eastAsia="Times New Roman" w:hAnsi="Arial" w:cs="Arial"/>
          <w:color w:val="000000"/>
          <w:lang w:val="es-ES" w:eastAsia="es-ES"/>
        </w:rPr>
        <w:t xml:space="preserve">, </w:t>
      </w:r>
      <w:proofErr w:type="spellStart"/>
      <w:r w:rsidRPr="00BD4E7F">
        <w:rPr>
          <w:rFonts w:ascii="Arial" w:eastAsia="Times New Roman" w:hAnsi="Arial" w:cs="Arial"/>
          <w:color w:val="000000"/>
          <w:lang w:val="es-ES" w:eastAsia="es-ES"/>
        </w:rPr>
        <w:t>Lahire</w:t>
      </w:r>
      <w:proofErr w:type="spellEnd"/>
      <w:r w:rsidRPr="00BD4E7F">
        <w:rPr>
          <w:rFonts w:ascii="Arial" w:eastAsia="Times New Roman" w:hAnsi="Arial" w:cs="Arial"/>
          <w:color w:val="000000"/>
          <w:lang w:val="es-ES" w:eastAsia="es-ES"/>
        </w:rPr>
        <w:t xml:space="preserve">, Bernard y </w:t>
      </w:r>
      <w:proofErr w:type="spellStart"/>
      <w:r w:rsidRPr="00BD4E7F">
        <w:rPr>
          <w:rFonts w:ascii="Arial" w:eastAsia="Times New Roman" w:hAnsi="Arial" w:cs="Arial"/>
          <w:color w:val="000000"/>
          <w:lang w:val="es-ES" w:eastAsia="es-ES"/>
        </w:rPr>
        <w:t>Thin</w:t>
      </w:r>
      <w:proofErr w:type="spellEnd"/>
      <w:r w:rsidRPr="00BD4E7F">
        <w:rPr>
          <w:rFonts w:ascii="Arial" w:eastAsia="Times New Roman" w:hAnsi="Arial" w:cs="Arial"/>
          <w:color w:val="000000"/>
          <w:lang w:val="es-ES" w:eastAsia="es-ES"/>
        </w:rPr>
        <w:t xml:space="preserve">, Daniel. (2001) “Sobre a </w:t>
      </w:r>
      <w:proofErr w:type="spellStart"/>
      <w:r w:rsidRPr="00BD4E7F">
        <w:rPr>
          <w:rFonts w:ascii="Arial" w:eastAsia="Times New Roman" w:hAnsi="Arial" w:cs="Arial"/>
          <w:color w:val="000000"/>
          <w:lang w:val="es-ES" w:eastAsia="es-ES"/>
        </w:rPr>
        <w:t>história</w:t>
      </w:r>
      <w:proofErr w:type="spellEnd"/>
      <w:r w:rsidRPr="00BD4E7F">
        <w:rPr>
          <w:rFonts w:ascii="Arial" w:eastAsia="Times New Roman" w:hAnsi="Arial" w:cs="Arial"/>
          <w:color w:val="000000"/>
          <w:lang w:val="es-ES" w:eastAsia="es-ES"/>
        </w:rPr>
        <w:t xml:space="preserve"> e a teoría da forma escolar” </w:t>
      </w:r>
      <w:proofErr w:type="spellStart"/>
      <w:r w:rsidRPr="00BD4E7F">
        <w:rPr>
          <w:rFonts w:ascii="Arial" w:eastAsia="Times New Roman" w:hAnsi="Arial" w:cs="Arial"/>
          <w:i/>
          <w:iCs/>
          <w:color w:val="000000"/>
          <w:lang w:val="es-ES" w:eastAsia="es-ES"/>
        </w:rPr>
        <w:t>Educacao</w:t>
      </w:r>
      <w:proofErr w:type="spellEnd"/>
      <w:r w:rsidRPr="00BD4E7F">
        <w:rPr>
          <w:rFonts w:ascii="Arial" w:eastAsia="Times New Roman" w:hAnsi="Arial" w:cs="Arial"/>
          <w:i/>
          <w:iCs/>
          <w:color w:val="000000"/>
          <w:lang w:val="es-ES" w:eastAsia="es-ES"/>
        </w:rPr>
        <w:t xml:space="preserve"> </w:t>
      </w:r>
      <w:proofErr w:type="spellStart"/>
      <w:r w:rsidRPr="00BD4E7F">
        <w:rPr>
          <w:rFonts w:ascii="Arial" w:eastAsia="Times New Roman" w:hAnsi="Arial" w:cs="Arial"/>
          <w:i/>
          <w:iCs/>
          <w:color w:val="000000"/>
          <w:lang w:val="es-ES" w:eastAsia="es-ES"/>
        </w:rPr>
        <w:t>em</w:t>
      </w:r>
      <w:proofErr w:type="spellEnd"/>
      <w:r w:rsidRPr="00BD4E7F">
        <w:rPr>
          <w:rFonts w:ascii="Arial" w:eastAsia="Times New Roman" w:hAnsi="Arial" w:cs="Arial"/>
          <w:i/>
          <w:iCs/>
          <w:color w:val="000000"/>
          <w:lang w:val="es-ES" w:eastAsia="es-ES"/>
        </w:rPr>
        <w:t xml:space="preserve"> Revista. </w:t>
      </w:r>
      <w:r w:rsidRPr="00BD4E7F">
        <w:rPr>
          <w:rFonts w:ascii="Arial" w:eastAsia="Times New Roman" w:hAnsi="Arial" w:cs="Arial"/>
          <w:iCs/>
          <w:color w:val="000000"/>
          <w:lang w:val="es-ES" w:eastAsia="es-ES"/>
        </w:rPr>
        <w:t>Belo Horizonte.</w:t>
      </w:r>
    </w:p>
    <w:p w:rsidR="00BD4E7F" w:rsidRPr="00BD4E7F" w:rsidRDefault="00BD4E7F" w:rsidP="00BD4E7F">
      <w:pPr>
        <w:spacing w:after="120" w:line="360" w:lineRule="auto"/>
        <w:jc w:val="both"/>
        <w:rPr>
          <w:rFonts w:ascii="Arial" w:eastAsia="Times New Roman" w:hAnsi="Arial" w:cs="Arial"/>
          <w:bCs/>
          <w:lang w:eastAsia="es-ES"/>
        </w:rPr>
      </w:pPr>
      <w:r w:rsidRPr="00BD4E7F">
        <w:rPr>
          <w:rFonts w:ascii="Arial" w:eastAsia="Times New Roman" w:hAnsi="Arial" w:cs="Arial"/>
          <w:b/>
          <w:bCs/>
          <w:lang w:val="es-ES" w:eastAsia="es-ES"/>
        </w:rPr>
        <w:t>7</w:t>
      </w:r>
      <w:r w:rsidRPr="00BD4E7F">
        <w:rPr>
          <w:rFonts w:ascii="Arial" w:eastAsia="Times New Roman" w:hAnsi="Arial" w:cs="Arial"/>
          <w:b/>
          <w:bCs/>
          <w:lang w:eastAsia="es-ES"/>
        </w:rPr>
        <w:t>-</w:t>
      </w:r>
      <w:r w:rsidRPr="00BD4E7F">
        <w:rPr>
          <w:rFonts w:ascii="Arial" w:eastAsia="Times New Roman" w:hAnsi="Arial" w:cs="Arial"/>
          <w:bCs/>
          <w:lang w:eastAsia="es-ES"/>
        </w:rPr>
        <w:t xml:space="preserve">Donald, James (1995) “Faros del futuro: enseñanza, sujeción y subjetivación”, en: Larrosa, J. (ed.) Escuela. Poder y subjetivación. Madrid: Ediciones de La Piqueta. </w:t>
      </w:r>
    </w:p>
    <w:p w:rsidR="00BD4E7F" w:rsidRPr="00BD4E7F" w:rsidRDefault="00BD4E7F" w:rsidP="00BD4E7F">
      <w:pPr>
        <w:spacing w:after="120" w:line="360" w:lineRule="auto"/>
        <w:jc w:val="both"/>
        <w:rPr>
          <w:rFonts w:ascii="Arial" w:eastAsia="Times New Roman" w:hAnsi="Arial" w:cs="Arial"/>
          <w:bCs/>
          <w:lang w:eastAsia="es-ES"/>
        </w:rPr>
      </w:pPr>
      <w:r w:rsidRPr="00BD4E7F">
        <w:rPr>
          <w:rFonts w:ascii="Arial" w:eastAsia="Times New Roman" w:hAnsi="Arial" w:cs="Arial"/>
          <w:b/>
          <w:bCs/>
          <w:lang w:eastAsia="es-ES"/>
        </w:rPr>
        <w:t>8-</w:t>
      </w:r>
      <w:r w:rsidRPr="00BD4E7F">
        <w:rPr>
          <w:rFonts w:ascii="Arial" w:eastAsia="Times New Roman" w:hAnsi="Arial" w:cs="Arial"/>
          <w:bCs/>
          <w:lang w:eastAsia="es-ES"/>
        </w:rPr>
        <w:t xml:space="preserve">Dubet, </w:t>
      </w:r>
      <w:proofErr w:type="spellStart"/>
      <w:r w:rsidRPr="00BD4E7F">
        <w:rPr>
          <w:rFonts w:ascii="Arial" w:eastAsia="Times New Roman" w:hAnsi="Arial" w:cs="Arial"/>
          <w:bCs/>
          <w:lang w:eastAsia="es-ES"/>
        </w:rPr>
        <w:t>Francoise</w:t>
      </w:r>
      <w:proofErr w:type="spellEnd"/>
      <w:r w:rsidRPr="00BD4E7F">
        <w:rPr>
          <w:rFonts w:ascii="Arial" w:eastAsia="Times New Roman" w:hAnsi="Arial" w:cs="Arial"/>
          <w:bCs/>
          <w:lang w:eastAsia="es-ES"/>
        </w:rPr>
        <w:t xml:space="preserve">. </w:t>
      </w:r>
      <w:proofErr w:type="gramStart"/>
      <w:r w:rsidRPr="00BD4E7F">
        <w:rPr>
          <w:rFonts w:ascii="Arial" w:eastAsia="Times New Roman" w:hAnsi="Arial" w:cs="Arial"/>
          <w:bCs/>
          <w:lang w:eastAsia="es-ES"/>
        </w:rPr>
        <w:t>y</w:t>
      </w:r>
      <w:proofErr w:type="gramEnd"/>
      <w:r w:rsidRPr="00BD4E7F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BD4E7F">
        <w:rPr>
          <w:rFonts w:ascii="Arial" w:eastAsia="Times New Roman" w:hAnsi="Arial" w:cs="Arial"/>
          <w:bCs/>
          <w:lang w:eastAsia="es-ES"/>
        </w:rPr>
        <w:t>Martucelli</w:t>
      </w:r>
      <w:proofErr w:type="spellEnd"/>
      <w:r w:rsidRPr="00BD4E7F">
        <w:rPr>
          <w:rFonts w:ascii="Arial" w:eastAsia="Times New Roman" w:hAnsi="Arial" w:cs="Arial"/>
          <w:bCs/>
          <w:lang w:eastAsia="es-ES"/>
        </w:rPr>
        <w:t>, Danilo, (1998) En la Escuela. Sociología de la experiencia escolar. Buenos Aires: Losada. Cap. 1 y 11</w:t>
      </w:r>
    </w:p>
    <w:p w:rsidR="00BD4E7F" w:rsidRDefault="00BD4E7F" w:rsidP="00BD4E7F">
      <w:pPr>
        <w:spacing w:after="120" w:line="36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:rsidR="00BD4E7F" w:rsidRPr="00BD4E7F" w:rsidRDefault="00BD4E7F" w:rsidP="00BD4E7F">
      <w:pPr>
        <w:spacing w:after="120" w:line="360" w:lineRule="auto"/>
        <w:jc w:val="both"/>
        <w:rPr>
          <w:rFonts w:ascii="Arial" w:eastAsia="Times New Roman" w:hAnsi="Arial" w:cs="Arial"/>
          <w:b/>
          <w:bCs/>
          <w:lang w:val="x-none" w:eastAsia="es-ES"/>
        </w:rPr>
      </w:pPr>
      <w:r w:rsidRPr="00BD4E7F">
        <w:rPr>
          <w:rFonts w:ascii="Arial" w:eastAsia="Times New Roman" w:hAnsi="Arial" w:cs="Arial"/>
          <w:b/>
          <w:bCs/>
          <w:lang w:val="x-none" w:eastAsia="es-ES"/>
        </w:rPr>
        <w:t>Bibliografía complementaria</w:t>
      </w: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iCs/>
          <w:color w:val="0000FF"/>
          <w:lang w:val="es-ES_tradnl" w:eastAsia="es-ES"/>
        </w:rPr>
      </w:pPr>
      <w:r w:rsidRPr="00BD4E7F">
        <w:rPr>
          <w:rFonts w:ascii="Arial" w:eastAsia="Times New Roman" w:hAnsi="Arial" w:cs="Arial"/>
          <w:lang w:val="es-ES" w:eastAsia="es-ES"/>
        </w:rPr>
        <w:t xml:space="preserve">Baquero, R., </w:t>
      </w:r>
      <w:proofErr w:type="spellStart"/>
      <w:r w:rsidRPr="00BD4E7F">
        <w:rPr>
          <w:rFonts w:ascii="Arial" w:eastAsia="Times New Roman" w:hAnsi="Arial" w:cs="Arial"/>
          <w:lang w:val="es-ES" w:eastAsia="es-ES"/>
        </w:rPr>
        <w:t>Diker</w:t>
      </w:r>
      <w:proofErr w:type="spellEnd"/>
      <w:r w:rsidRPr="00BD4E7F">
        <w:rPr>
          <w:rFonts w:ascii="Arial" w:eastAsia="Times New Roman" w:hAnsi="Arial" w:cs="Arial"/>
          <w:lang w:val="es-ES" w:eastAsia="es-ES"/>
        </w:rPr>
        <w:t>, G. y Frigerio, G. (</w:t>
      </w:r>
      <w:proofErr w:type="spellStart"/>
      <w:r w:rsidRPr="00BD4E7F">
        <w:rPr>
          <w:rFonts w:ascii="Arial" w:eastAsia="Times New Roman" w:hAnsi="Arial" w:cs="Arial"/>
          <w:lang w:val="es-ES" w:eastAsia="es-ES"/>
        </w:rPr>
        <w:t>comps</w:t>
      </w:r>
      <w:proofErr w:type="spellEnd"/>
      <w:r w:rsidRPr="00BD4E7F">
        <w:rPr>
          <w:rFonts w:ascii="Arial" w:eastAsia="Times New Roman" w:hAnsi="Arial" w:cs="Arial"/>
          <w:lang w:val="es-ES" w:eastAsia="es-ES"/>
        </w:rPr>
        <w:t xml:space="preserve">.) (2007) </w:t>
      </w:r>
      <w:r w:rsidRPr="00BD4E7F">
        <w:rPr>
          <w:rFonts w:ascii="Arial" w:eastAsia="Times New Roman" w:hAnsi="Arial" w:cs="Arial"/>
          <w:i/>
          <w:lang w:val="es-ES" w:eastAsia="es-ES"/>
        </w:rPr>
        <w:t>Las formas de lo escolar</w:t>
      </w:r>
      <w:r w:rsidRPr="00BD4E7F">
        <w:rPr>
          <w:rFonts w:ascii="Arial" w:eastAsia="Times New Roman" w:hAnsi="Arial" w:cs="Arial"/>
          <w:lang w:val="es-ES" w:eastAsia="es-ES"/>
        </w:rPr>
        <w:t>. Buenos Aires: del Estante.</w:t>
      </w: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proofErr w:type="spellStart"/>
      <w:r w:rsidRPr="00BD4E7F">
        <w:rPr>
          <w:rFonts w:ascii="Arial" w:eastAsia="Times New Roman" w:hAnsi="Arial" w:cs="Arial"/>
          <w:lang w:eastAsia="es-ES"/>
        </w:rPr>
        <w:t>Gadotti</w:t>
      </w:r>
      <w:proofErr w:type="spellEnd"/>
      <w:r w:rsidRPr="00BD4E7F">
        <w:rPr>
          <w:rFonts w:ascii="Arial" w:eastAsia="Times New Roman" w:hAnsi="Arial" w:cs="Arial"/>
          <w:lang w:eastAsia="es-ES"/>
        </w:rPr>
        <w:t xml:space="preserve">, </w:t>
      </w:r>
      <w:proofErr w:type="spellStart"/>
      <w:r w:rsidRPr="00BD4E7F">
        <w:rPr>
          <w:rFonts w:ascii="Arial" w:eastAsia="Times New Roman" w:hAnsi="Arial" w:cs="Arial"/>
          <w:lang w:eastAsia="es-ES"/>
        </w:rPr>
        <w:t>Moacir</w:t>
      </w:r>
      <w:proofErr w:type="spellEnd"/>
      <w:r w:rsidRPr="00BD4E7F">
        <w:rPr>
          <w:rFonts w:ascii="Arial" w:eastAsia="Times New Roman" w:hAnsi="Arial" w:cs="Arial"/>
          <w:lang w:eastAsia="es-ES"/>
        </w:rPr>
        <w:t xml:space="preserve"> (1993) </w:t>
      </w:r>
      <w:r w:rsidRPr="00BD4E7F">
        <w:rPr>
          <w:rFonts w:ascii="Arial" w:eastAsia="Times New Roman" w:hAnsi="Arial" w:cs="Arial"/>
          <w:i/>
          <w:lang w:eastAsia="es-ES"/>
        </w:rPr>
        <w:t>“</w:t>
      </w:r>
      <w:r w:rsidRPr="00BD4E7F">
        <w:rPr>
          <w:rFonts w:ascii="Arial" w:eastAsia="Times New Roman" w:hAnsi="Arial" w:cs="Arial"/>
          <w:lang w:eastAsia="es-ES"/>
        </w:rPr>
        <w:t>Escuela Pública y Popular</w:t>
      </w:r>
      <w:r w:rsidRPr="00BD4E7F">
        <w:rPr>
          <w:rFonts w:ascii="Arial" w:eastAsia="Times New Roman" w:hAnsi="Arial" w:cs="Arial"/>
          <w:i/>
          <w:lang w:eastAsia="es-ES"/>
        </w:rPr>
        <w:t xml:space="preserve">” </w:t>
      </w:r>
      <w:r w:rsidRPr="00BD4E7F">
        <w:rPr>
          <w:rFonts w:ascii="Arial" w:eastAsia="Times New Roman" w:hAnsi="Arial" w:cs="Arial"/>
          <w:lang w:eastAsia="es-ES"/>
        </w:rPr>
        <w:t xml:space="preserve">en: </w:t>
      </w:r>
      <w:proofErr w:type="spellStart"/>
      <w:r w:rsidRPr="00BD4E7F">
        <w:rPr>
          <w:rFonts w:ascii="Arial" w:eastAsia="Times New Roman" w:hAnsi="Arial" w:cs="Arial"/>
          <w:lang w:eastAsia="es-ES"/>
        </w:rPr>
        <w:t>Gadotti</w:t>
      </w:r>
      <w:proofErr w:type="spellEnd"/>
      <w:r w:rsidRPr="00BD4E7F">
        <w:rPr>
          <w:rFonts w:ascii="Arial" w:eastAsia="Times New Roman" w:hAnsi="Arial" w:cs="Arial"/>
          <w:lang w:eastAsia="es-ES"/>
        </w:rPr>
        <w:t xml:space="preserve">, M. y Torres, C. A., </w:t>
      </w:r>
      <w:r w:rsidRPr="00BD4E7F">
        <w:rPr>
          <w:rFonts w:ascii="Arial" w:eastAsia="Times New Roman" w:hAnsi="Arial" w:cs="Arial"/>
          <w:i/>
          <w:lang w:eastAsia="es-ES"/>
        </w:rPr>
        <w:t>Educación Popular. Crisis y Perspectivas.</w:t>
      </w:r>
      <w:r w:rsidRPr="00BD4E7F">
        <w:rPr>
          <w:rFonts w:ascii="Arial" w:eastAsia="Times New Roman" w:hAnsi="Arial" w:cs="Arial"/>
          <w:lang w:eastAsia="es-ES"/>
        </w:rPr>
        <w:t xml:space="preserve"> Buenos Aires: Miño y Dávila.</w:t>
      </w:r>
    </w:p>
    <w:p w:rsidR="00BD4E7F" w:rsidRPr="00BD4E7F" w:rsidRDefault="00BD4E7F" w:rsidP="00BD4E7F">
      <w:pPr>
        <w:tabs>
          <w:tab w:val="center" w:pos="4512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proofErr w:type="gramStart"/>
      <w:r w:rsidRPr="00BD4E7F">
        <w:rPr>
          <w:rFonts w:ascii="Arial" w:eastAsia="Times New Roman" w:hAnsi="Arial" w:cs="Arial"/>
          <w:lang w:val="es-ES" w:eastAsia="es-ES"/>
        </w:rPr>
        <w:t>de</w:t>
      </w:r>
      <w:proofErr w:type="gramEnd"/>
      <w:r w:rsidRPr="00BD4E7F">
        <w:rPr>
          <w:rFonts w:ascii="Arial" w:eastAsia="Times New Roman" w:hAnsi="Arial" w:cs="Arial"/>
          <w:lang w:val="es-ES" w:eastAsia="es-ES"/>
        </w:rPr>
        <w:t xml:space="preserve"> Sousa Santos, B. (2005) “La reinvención solidaria y participativa del Estado” en: de Sousa Santos, B. </w:t>
      </w:r>
      <w:proofErr w:type="spellStart"/>
      <w:r w:rsidRPr="00BD4E7F">
        <w:rPr>
          <w:rFonts w:ascii="Arial" w:eastAsia="Times New Roman" w:hAnsi="Arial" w:cs="Arial"/>
          <w:i/>
          <w:lang w:val="es-ES" w:eastAsia="es-ES"/>
        </w:rPr>
        <w:t>Reiventar</w:t>
      </w:r>
      <w:proofErr w:type="spellEnd"/>
      <w:r w:rsidRPr="00BD4E7F">
        <w:rPr>
          <w:rFonts w:ascii="Arial" w:eastAsia="Times New Roman" w:hAnsi="Arial" w:cs="Arial"/>
          <w:i/>
          <w:lang w:val="es-ES" w:eastAsia="es-ES"/>
        </w:rPr>
        <w:t xml:space="preserve"> la democracia. Reinventar el Estado</w:t>
      </w:r>
      <w:r w:rsidRPr="00BD4E7F">
        <w:rPr>
          <w:rFonts w:ascii="Arial" w:eastAsia="Times New Roman" w:hAnsi="Arial" w:cs="Arial"/>
          <w:lang w:val="es-ES" w:eastAsia="es-ES"/>
        </w:rPr>
        <w:t>. Buenos Aires: CLACSO</w:t>
      </w:r>
    </w:p>
    <w:p w:rsidR="00BD4E7F" w:rsidRPr="00BD4E7F" w:rsidRDefault="00BD4E7F" w:rsidP="00BD4E7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proofErr w:type="spellStart"/>
      <w:r w:rsidRPr="00BD4E7F">
        <w:rPr>
          <w:rFonts w:ascii="Arial" w:eastAsia="Times New Roman" w:hAnsi="Arial" w:cs="Arial"/>
          <w:color w:val="000000"/>
          <w:lang w:val="es-ES" w:eastAsia="es-ES"/>
        </w:rPr>
        <w:t>DiNIECE</w:t>
      </w:r>
      <w:proofErr w:type="spellEnd"/>
      <w:r w:rsidRPr="00BD4E7F">
        <w:rPr>
          <w:rFonts w:ascii="Arial" w:eastAsia="Times New Roman" w:hAnsi="Arial" w:cs="Arial"/>
          <w:color w:val="000000"/>
          <w:lang w:val="es-ES" w:eastAsia="es-ES"/>
        </w:rPr>
        <w:t xml:space="preserve"> (2009) </w:t>
      </w:r>
      <w:r w:rsidRPr="00BD4E7F">
        <w:rPr>
          <w:rFonts w:ascii="Arial" w:eastAsia="Times New Roman" w:hAnsi="Arial" w:cs="Arial"/>
          <w:i/>
          <w:color w:val="000000"/>
          <w:lang w:val="es-ES" w:eastAsia="es-ES"/>
        </w:rPr>
        <w:t>Sentidos en torno a la “obligatoriedad” de la educación secundaria</w:t>
      </w:r>
      <w:r w:rsidRPr="00BD4E7F">
        <w:rPr>
          <w:rFonts w:ascii="Arial" w:eastAsia="Times New Roman" w:hAnsi="Arial" w:cs="Arial"/>
          <w:color w:val="000000"/>
          <w:lang w:val="es-ES" w:eastAsia="es-ES"/>
        </w:rPr>
        <w:t xml:space="preserve">. Serie: La Educación en Debate, N° 6. Buenos Aires: Ministerio de Educación  </w:t>
      </w: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spacing w:val="-3"/>
          <w:lang w:val="x-none" w:eastAsia="es-ES"/>
        </w:rPr>
      </w:pPr>
      <w:proofErr w:type="spellStart"/>
      <w:r w:rsidRPr="00BD4E7F">
        <w:rPr>
          <w:rFonts w:ascii="Arial" w:eastAsia="Times New Roman" w:hAnsi="Arial" w:cs="Arial"/>
          <w:spacing w:val="-3"/>
          <w:lang w:val="x-none" w:eastAsia="es-ES"/>
        </w:rPr>
        <w:t>DiNIECE</w:t>
      </w:r>
      <w:proofErr w:type="spellEnd"/>
      <w:r w:rsidRPr="00BD4E7F">
        <w:rPr>
          <w:rFonts w:ascii="Arial" w:eastAsia="Times New Roman" w:hAnsi="Arial" w:cs="Arial"/>
          <w:spacing w:val="-3"/>
          <w:lang w:val="x-none" w:eastAsia="es-ES"/>
        </w:rPr>
        <w:t xml:space="preserve"> (2011) </w:t>
      </w:r>
      <w:r w:rsidRPr="00BD4E7F">
        <w:rPr>
          <w:rFonts w:ascii="Arial" w:eastAsia="Times New Roman" w:hAnsi="Arial" w:cs="Arial"/>
          <w:i/>
          <w:spacing w:val="-3"/>
          <w:lang w:val="x-none" w:eastAsia="es-ES"/>
        </w:rPr>
        <w:t>La transformación del Nivel Secundario (2006-2009).</w:t>
      </w:r>
      <w:r w:rsidRPr="00BD4E7F">
        <w:rPr>
          <w:rFonts w:ascii="Arial" w:eastAsia="Times New Roman" w:hAnsi="Arial" w:cs="Arial"/>
          <w:spacing w:val="-3"/>
          <w:lang w:val="x-none" w:eastAsia="es-ES"/>
        </w:rPr>
        <w:t>Boletín. Año 6/ N° 9. / Enero-Febrero 2011. Buenos Aires: Ministerio de Educación</w:t>
      </w: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spacing w:val="-3"/>
          <w:lang w:val="es-ES" w:eastAsia="es-ES"/>
        </w:rPr>
      </w:pPr>
      <w:proofErr w:type="spellStart"/>
      <w:r w:rsidRPr="00BD4E7F">
        <w:rPr>
          <w:rFonts w:ascii="Arial" w:eastAsia="Times New Roman" w:hAnsi="Arial" w:cs="Arial"/>
          <w:bCs/>
          <w:lang w:val="es-ES" w:eastAsia="es-ES"/>
        </w:rPr>
        <w:t>Elisalde</w:t>
      </w:r>
      <w:proofErr w:type="spellEnd"/>
      <w:r w:rsidRPr="00BD4E7F">
        <w:rPr>
          <w:rFonts w:ascii="Arial" w:eastAsia="Times New Roman" w:hAnsi="Arial" w:cs="Arial"/>
          <w:bCs/>
          <w:lang w:val="es-ES" w:eastAsia="es-ES"/>
        </w:rPr>
        <w:t>, R. (2008), “Movimientos sociales y educación: bachilleratos populares en empresas recuperadas y organizaciones sociales”, en:</w:t>
      </w:r>
      <w:r w:rsidRPr="00BD4E7F">
        <w:rPr>
          <w:rFonts w:ascii="Arial" w:eastAsia="Times New Roman" w:hAnsi="Arial" w:cs="Arial"/>
          <w:spacing w:val="-3"/>
          <w:lang w:val="es-ES" w:eastAsia="es-ES"/>
        </w:rPr>
        <w:t xml:space="preserve"> </w:t>
      </w:r>
      <w:proofErr w:type="spellStart"/>
      <w:r w:rsidRPr="00BD4E7F">
        <w:rPr>
          <w:rFonts w:ascii="Arial" w:eastAsia="Times New Roman" w:hAnsi="Arial" w:cs="Arial"/>
          <w:spacing w:val="-3"/>
          <w:lang w:val="es-ES" w:eastAsia="es-ES"/>
        </w:rPr>
        <w:t>Elisalde</w:t>
      </w:r>
      <w:proofErr w:type="spellEnd"/>
      <w:r w:rsidRPr="00BD4E7F">
        <w:rPr>
          <w:rFonts w:ascii="Arial" w:eastAsia="Times New Roman" w:hAnsi="Arial" w:cs="Arial"/>
          <w:spacing w:val="-3"/>
          <w:lang w:val="es-ES" w:eastAsia="es-ES"/>
        </w:rPr>
        <w:t xml:space="preserve">, R. y </w:t>
      </w:r>
      <w:proofErr w:type="spellStart"/>
      <w:r w:rsidRPr="00BD4E7F">
        <w:rPr>
          <w:rFonts w:ascii="Arial" w:eastAsia="Times New Roman" w:hAnsi="Arial" w:cs="Arial"/>
          <w:spacing w:val="-3"/>
          <w:lang w:val="es-ES" w:eastAsia="es-ES"/>
        </w:rPr>
        <w:t>Ampudia</w:t>
      </w:r>
      <w:proofErr w:type="spellEnd"/>
      <w:r w:rsidRPr="00BD4E7F">
        <w:rPr>
          <w:rFonts w:ascii="Arial" w:eastAsia="Times New Roman" w:hAnsi="Arial" w:cs="Arial"/>
          <w:spacing w:val="-3"/>
          <w:lang w:val="es-ES" w:eastAsia="es-ES"/>
        </w:rPr>
        <w:t>, M. (</w:t>
      </w:r>
      <w:proofErr w:type="spellStart"/>
      <w:r w:rsidRPr="00BD4E7F">
        <w:rPr>
          <w:rFonts w:ascii="Arial" w:eastAsia="Times New Roman" w:hAnsi="Arial" w:cs="Arial"/>
          <w:spacing w:val="-3"/>
          <w:lang w:val="es-ES" w:eastAsia="es-ES"/>
        </w:rPr>
        <w:t>comp.</w:t>
      </w:r>
      <w:proofErr w:type="spellEnd"/>
      <w:r w:rsidRPr="00BD4E7F">
        <w:rPr>
          <w:rFonts w:ascii="Arial" w:eastAsia="Times New Roman" w:hAnsi="Arial" w:cs="Arial"/>
          <w:spacing w:val="-3"/>
          <w:lang w:val="es-ES" w:eastAsia="es-ES"/>
        </w:rPr>
        <w:t xml:space="preserve">), </w:t>
      </w:r>
      <w:r w:rsidRPr="00BD4E7F">
        <w:rPr>
          <w:rFonts w:ascii="Arial" w:eastAsia="Times New Roman" w:hAnsi="Arial" w:cs="Arial"/>
          <w:i/>
          <w:spacing w:val="-3"/>
          <w:lang w:val="es-ES" w:eastAsia="es-ES"/>
        </w:rPr>
        <w:lastRenderedPageBreak/>
        <w:t>Movimientos sociales y educación: teoría e historia de la educación popular en América Latina</w:t>
      </w:r>
      <w:r w:rsidRPr="00BD4E7F">
        <w:rPr>
          <w:rFonts w:ascii="Arial" w:eastAsia="Times New Roman" w:hAnsi="Arial" w:cs="Arial"/>
          <w:spacing w:val="-3"/>
          <w:lang w:val="es-ES" w:eastAsia="es-ES"/>
        </w:rPr>
        <w:t>. Buenos Aires: Buenos Libros.</w:t>
      </w: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lang w:val="es-ES_tradnl" w:eastAsia="es-ES"/>
        </w:rPr>
      </w:pPr>
      <w:proofErr w:type="spellStart"/>
      <w:r w:rsidRPr="00BD4E7F">
        <w:rPr>
          <w:rFonts w:ascii="Arial" w:eastAsia="Times New Roman" w:hAnsi="Arial" w:cs="Arial"/>
          <w:lang w:val="es-ES_tradnl" w:eastAsia="es-ES"/>
        </w:rPr>
        <w:t>Diker</w:t>
      </w:r>
      <w:proofErr w:type="spellEnd"/>
      <w:r w:rsidRPr="00BD4E7F">
        <w:rPr>
          <w:rFonts w:ascii="Arial" w:eastAsia="Times New Roman" w:hAnsi="Arial" w:cs="Arial"/>
          <w:lang w:val="es-ES_tradnl" w:eastAsia="es-ES"/>
        </w:rPr>
        <w:t xml:space="preserve">, G. (2005) “Los sentidos del cambio en educación” en Frigerio, G. y </w:t>
      </w:r>
      <w:proofErr w:type="spellStart"/>
      <w:r w:rsidRPr="00BD4E7F">
        <w:rPr>
          <w:rFonts w:ascii="Arial" w:eastAsia="Times New Roman" w:hAnsi="Arial" w:cs="Arial"/>
          <w:lang w:val="es-ES_tradnl" w:eastAsia="es-ES"/>
        </w:rPr>
        <w:t>Diker</w:t>
      </w:r>
      <w:proofErr w:type="spellEnd"/>
      <w:r w:rsidRPr="00BD4E7F">
        <w:rPr>
          <w:rFonts w:ascii="Arial" w:eastAsia="Times New Roman" w:hAnsi="Arial" w:cs="Arial"/>
          <w:lang w:val="es-ES_tradnl" w:eastAsia="es-ES"/>
        </w:rPr>
        <w:t>, G. (</w:t>
      </w:r>
      <w:proofErr w:type="spellStart"/>
      <w:r w:rsidRPr="00BD4E7F">
        <w:rPr>
          <w:rFonts w:ascii="Arial" w:eastAsia="Times New Roman" w:hAnsi="Arial" w:cs="Arial"/>
          <w:lang w:val="es-ES_tradnl" w:eastAsia="es-ES"/>
        </w:rPr>
        <w:t>comps</w:t>
      </w:r>
      <w:proofErr w:type="spellEnd"/>
      <w:r w:rsidRPr="00BD4E7F">
        <w:rPr>
          <w:rFonts w:ascii="Arial" w:eastAsia="Times New Roman" w:hAnsi="Arial" w:cs="Arial"/>
          <w:lang w:val="es-ES_tradnl" w:eastAsia="es-ES"/>
        </w:rPr>
        <w:t xml:space="preserve">.) </w:t>
      </w:r>
      <w:r w:rsidRPr="00BD4E7F">
        <w:rPr>
          <w:rFonts w:ascii="Arial" w:eastAsia="Times New Roman" w:hAnsi="Arial" w:cs="Arial"/>
          <w:i/>
          <w:lang w:val="es-ES_tradnl" w:eastAsia="es-ES"/>
        </w:rPr>
        <w:t>Educar ese acto político</w:t>
      </w:r>
      <w:r w:rsidRPr="00BD4E7F">
        <w:rPr>
          <w:rFonts w:ascii="Arial" w:eastAsia="Times New Roman" w:hAnsi="Arial" w:cs="Arial"/>
          <w:lang w:val="es-ES_tradnl" w:eastAsia="es-ES"/>
        </w:rPr>
        <w:t xml:space="preserve">, Buenos Aires: del Estante Editorial </w:t>
      </w: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proofErr w:type="spellStart"/>
      <w:r w:rsidRPr="00BD4E7F">
        <w:rPr>
          <w:rFonts w:ascii="Arial" w:eastAsia="Times New Roman" w:hAnsi="Arial" w:cs="Arial"/>
          <w:lang w:val="es-ES" w:eastAsia="es-ES"/>
        </w:rPr>
        <w:t>Dubet</w:t>
      </w:r>
      <w:proofErr w:type="spellEnd"/>
      <w:r w:rsidRPr="00BD4E7F">
        <w:rPr>
          <w:rFonts w:ascii="Arial" w:eastAsia="Times New Roman" w:hAnsi="Arial" w:cs="Arial"/>
          <w:lang w:val="es-ES" w:eastAsia="es-ES"/>
        </w:rPr>
        <w:t xml:space="preserve">, F. (2006) </w:t>
      </w:r>
      <w:r w:rsidRPr="00BD4E7F">
        <w:rPr>
          <w:rFonts w:ascii="Arial" w:eastAsia="Times New Roman" w:hAnsi="Arial" w:cs="Arial"/>
          <w:i/>
          <w:lang w:val="es-ES" w:eastAsia="es-ES"/>
        </w:rPr>
        <w:t>El declive de la institución. Profesiones, sujetos e individuos en la modernidad</w:t>
      </w:r>
      <w:r w:rsidRPr="00BD4E7F">
        <w:rPr>
          <w:rFonts w:ascii="Arial" w:eastAsia="Times New Roman" w:hAnsi="Arial" w:cs="Arial"/>
          <w:lang w:val="es-ES" w:eastAsia="es-ES"/>
        </w:rPr>
        <w:t xml:space="preserve">. Barcelona: </w:t>
      </w:r>
      <w:proofErr w:type="spellStart"/>
      <w:r w:rsidRPr="00BD4E7F">
        <w:rPr>
          <w:rFonts w:ascii="Arial" w:eastAsia="Times New Roman" w:hAnsi="Arial" w:cs="Arial"/>
          <w:lang w:val="es-ES" w:eastAsia="es-ES"/>
        </w:rPr>
        <w:t>Gedisa</w:t>
      </w:r>
      <w:proofErr w:type="spellEnd"/>
      <w:r w:rsidRPr="00BD4E7F">
        <w:rPr>
          <w:rFonts w:ascii="Arial" w:eastAsia="Times New Roman" w:hAnsi="Arial" w:cs="Arial"/>
          <w:lang w:val="es-ES" w:eastAsia="es-ES"/>
        </w:rPr>
        <w:t>.</w:t>
      </w: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BD4E7F">
        <w:rPr>
          <w:rFonts w:ascii="Arial" w:eastAsia="Times New Roman" w:hAnsi="Arial" w:cs="Arial"/>
          <w:color w:val="000000"/>
          <w:lang w:val="es-ES" w:eastAsia="es-ES"/>
        </w:rPr>
        <w:t xml:space="preserve">Harvey, David (1998) </w:t>
      </w:r>
      <w:r w:rsidRPr="00BD4E7F">
        <w:rPr>
          <w:rFonts w:ascii="Arial" w:eastAsia="Times New Roman" w:hAnsi="Arial" w:cs="Arial"/>
          <w:i/>
          <w:iCs/>
          <w:color w:val="000000"/>
          <w:lang w:val="es-ES" w:eastAsia="es-ES"/>
        </w:rPr>
        <w:t xml:space="preserve">La condición de la posmodernidad. </w:t>
      </w:r>
      <w:r w:rsidRPr="00BD4E7F">
        <w:rPr>
          <w:rFonts w:ascii="Arial" w:eastAsia="Times New Roman" w:hAnsi="Arial" w:cs="Arial"/>
          <w:color w:val="000000"/>
          <w:lang w:val="es-ES" w:eastAsia="es-ES"/>
        </w:rPr>
        <w:t xml:space="preserve">Buenos Aires: </w:t>
      </w:r>
      <w:proofErr w:type="spellStart"/>
      <w:r w:rsidRPr="00BD4E7F">
        <w:rPr>
          <w:rFonts w:ascii="Arial" w:eastAsia="Times New Roman" w:hAnsi="Arial" w:cs="Arial"/>
          <w:color w:val="000000"/>
          <w:lang w:val="es-ES" w:eastAsia="es-ES"/>
        </w:rPr>
        <w:t>Amorrortu</w:t>
      </w:r>
      <w:proofErr w:type="spellEnd"/>
      <w:r w:rsidRPr="00BD4E7F">
        <w:rPr>
          <w:rFonts w:ascii="Arial" w:eastAsia="Times New Roman" w:hAnsi="Arial" w:cs="Arial"/>
          <w:color w:val="000000"/>
          <w:lang w:val="es-ES" w:eastAsia="es-ES"/>
        </w:rPr>
        <w:t>. Segunda parte: La transformación económico-política del capitalismo tardío del Siglo XX.</w:t>
      </w:r>
    </w:p>
    <w:p w:rsidR="00BD4E7F" w:rsidRPr="00BD4E7F" w:rsidRDefault="00BD4E7F" w:rsidP="00BD4E7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i/>
          <w:color w:val="000000"/>
          <w:lang w:val="es-ES" w:eastAsia="es-ES"/>
        </w:rPr>
      </w:pPr>
      <w:r w:rsidRPr="00BD4E7F">
        <w:rPr>
          <w:rFonts w:ascii="Arial" w:eastAsia="Times New Roman" w:hAnsi="Arial" w:cs="Arial"/>
          <w:bCs/>
          <w:color w:val="000000"/>
          <w:lang w:val="es-ES" w:eastAsia="es-ES"/>
        </w:rPr>
        <w:t xml:space="preserve">Ramírez, Francisco y </w:t>
      </w:r>
      <w:proofErr w:type="spellStart"/>
      <w:r w:rsidRPr="00BD4E7F">
        <w:rPr>
          <w:rFonts w:ascii="Arial" w:eastAsia="Times New Roman" w:hAnsi="Arial" w:cs="Arial"/>
          <w:bCs/>
          <w:color w:val="000000"/>
          <w:lang w:val="es-ES" w:eastAsia="es-ES"/>
        </w:rPr>
        <w:t>Boli</w:t>
      </w:r>
      <w:proofErr w:type="spellEnd"/>
      <w:r w:rsidRPr="00BD4E7F">
        <w:rPr>
          <w:rFonts w:ascii="Arial" w:eastAsia="Times New Roman" w:hAnsi="Arial" w:cs="Arial"/>
          <w:bCs/>
          <w:color w:val="000000"/>
          <w:lang w:val="es-ES" w:eastAsia="es-ES"/>
        </w:rPr>
        <w:t xml:space="preserve">, John (1999) </w:t>
      </w:r>
      <w:r w:rsidRPr="00BD4E7F">
        <w:rPr>
          <w:rFonts w:ascii="Arial" w:eastAsia="Times New Roman" w:hAnsi="Arial" w:cs="Arial"/>
          <w:bCs/>
          <w:i/>
          <w:color w:val="000000"/>
          <w:lang w:val="es-ES" w:eastAsia="es-ES"/>
        </w:rPr>
        <w:t>“La construcción política de la escolarización de masas: sus orígenes europeos e institucionalización mundial”.</w:t>
      </w:r>
      <w:r w:rsidRPr="00BD4E7F">
        <w:rPr>
          <w:rFonts w:ascii="Arial" w:eastAsia="Times New Roman" w:hAnsi="Arial" w:cs="Arial"/>
          <w:bCs/>
          <w:color w:val="000000"/>
          <w:lang w:val="es-ES" w:eastAsia="es-ES"/>
        </w:rPr>
        <w:t xml:space="preserve"> </w:t>
      </w:r>
      <w:proofErr w:type="gramStart"/>
      <w:r w:rsidRPr="00BD4E7F">
        <w:rPr>
          <w:rFonts w:ascii="Arial" w:eastAsia="Times New Roman" w:hAnsi="Arial" w:cs="Arial"/>
          <w:bCs/>
          <w:color w:val="000000"/>
          <w:lang w:val="es-ES" w:eastAsia="es-ES"/>
        </w:rPr>
        <w:t>en</w:t>
      </w:r>
      <w:proofErr w:type="gramEnd"/>
      <w:r w:rsidRPr="00BD4E7F">
        <w:rPr>
          <w:rFonts w:ascii="Arial" w:eastAsia="Times New Roman" w:hAnsi="Arial" w:cs="Arial"/>
          <w:bCs/>
          <w:color w:val="000000"/>
          <w:lang w:val="es-ES" w:eastAsia="es-ES"/>
        </w:rPr>
        <w:t xml:space="preserve">: Fernández </w:t>
      </w:r>
      <w:proofErr w:type="spellStart"/>
      <w:r w:rsidRPr="00BD4E7F">
        <w:rPr>
          <w:rFonts w:ascii="Arial" w:eastAsia="Times New Roman" w:hAnsi="Arial" w:cs="Arial"/>
          <w:bCs/>
          <w:color w:val="000000"/>
          <w:lang w:val="es-ES" w:eastAsia="es-ES"/>
        </w:rPr>
        <w:t>Enguita</w:t>
      </w:r>
      <w:proofErr w:type="spellEnd"/>
      <w:r w:rsidRPr="00BD4E7F">
        <w:rPr>
          <w:rFonts w:ascii="Arial" w:eastAsia="Times New Roman" w:hAnsi="Arial" w:cs="Arial"/>
          <w:bCs/>
          <w:color w:val="000000"/>
          <w:lang w:val="es-ES" w:eastAsia="es-ES"/>
        </w:rPr>
        <w:t>, M. (ed.) Sociología de la Educación. Barcelona: Ariel</w:t>
      </w:r>
      <w:r w:rsidRPr="00BD4E7F">
        <w:rPr>
          <w:rFonts w:ascii="Arial" w:eastAsia="Times New Roman" w:hAnsi="Arial" w:cs="Arial"/>
          <w:bCs/>
          <w:i/>
          <w:color w:val="000000"/>
          <w:lang w:val="es-ES" w:eastAsia="es-ES"/>
        </w:rPr>
        <w:t xml:space="preserve"> </w:t>
      </w:r>
    </w:p>
    <w:p w:rsidR="00BD4E7F" w:rsidRPr="00BD4E7F" w:rsidRDefault="00BD4E7F" w:rsidP="00BD4E7F">
      <w:pPr>
        <w:tabs>
          <w:tab w:val="center" w:pos="4512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proofErr w:type="spellStart"/>
      <w:r w:rsidRPr="00BD4E7F">
        <w:rPr>
          <w:rFonts w:ascii="Arial" w:eastAsia="Times New Roman" w:hAnsi="Arial" w:cs="Arial"/>
          <w:lang w:val="es-ES" w:eastAsia="es-ES"/>
        </w:rPr>
        <w:t>Tenti</w:t>
      </w:r>
      <w:proofErr w:type="spellEnd"/>
      <w:r w:rsidRPr="00BD4E7F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BD4E7F">
        <w:rPr>
          <w:rFonts w:ascii="Arial" w:eastAsia="Times New Roman" w:hAnsi="Arial" w:cs="Arial"/>
          <w:lang w:val="es-ES" w:eastAsia="es-ES"/>
        </w:rPr>
        <w:t>Fanfani</w:t>
      </w:r>
      <w:proofErr w:type="spellEnd"/>
      <w:r w:rsidRPr="00BD4E7F">
        <w:rPr>
          <w:rFonts w:ascii="Arial" w:eastAsia="Times New Roman" w:hAnsi="Arial" w:cs="Arial"/>
          <w:lang w:val="es-ES" w:eastAsia="es-ES"/>
        </w:rPr>
        <w:t xml:space="preserve">, E. (2001) </w:t>
      </w:r>
      <w:r w:rsidRPr="00BD4E7F">
        <w:rPr>
          <w:rFonts w:ascii="Arial" w:eastAsia="Times New Roman" w:hAnsi="Arial" w:cs="Arial"/>
          <w:i/>
          <w:iCs/>
          <w:lang w:val="es-ES" w:eastAsia="es-ES"/>
        </w:rPr>
        <w:t>Sociología de la Educación</w:t>
      </w:r>
      <w:r w:rsidRPr="00BD4E7F">
        <w:rPr>
          <w:rFonts w:ascii="Arial" w:eastAsia="Times New Roman" w:hAnsi="Arial" w:cs="Arial"/>
          <w:lang w:val="es-ES" w:eastAsia="es-ES"/>
        </w:rPr>
        <w:t>, Buenos Aires: Universidad Nacional de Quilmes. .</w:t>
      </w: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proofErr w:type="spellStart"/>
      <w:r w:rsidRPr="00BD4E7F">
        <w:rPr>
          <w:rFonts w:ascii="Arial" w:eastAsia="Times New Roman" w:hAnsi="Arial" w:cs="Arial"/>
          <w:lang w:val="es-ES" w:eastAsia="es-ES"/>
        </w:rPr>
        <w:t>Thwaites</w:t>
      </w:r>
      <w:proofErr w:type="spellEnd"/>
      <w:r w:rsidRPr="00BD4E7F">
        <w:rPr>
          <w:rFonts w:ascii="Arial" w:eastAsia="Times New Roman" w:hAnsi="Arial" w:cs="Arial"/>
          <w:lang w:val="es-ES" w:eastAsia="es-ES"/>
        </w:rPr>
        <w:t xml:space="preserve"> Rey, M. (2010) “Después de la globalización neoliberal: ¿Qué Estado en América Latina? En: OSAL. Buenos Aires: CLACSO. Año XI, Nº 27, abril. </w:t>
      </w:r>
    </w:p>
    <w:p w:rsidR="00BD4E7F" w:rsidRPr="00BD4E7F" w:rsidRDefault="00BD4E7F" w:rsidP="00BD4E7F">
      <w:pPr>
        <w:tabs>
          <w:tab w:val="left" w:pos="-720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3"/>
          <w:lang w:val="es-ES_tradnl" w:eastAsia="es-ES"/>
        </w:rPr>
      </w:pPr>
    </w:p>
    <w:p w:rsidR="00BD4E7F" w:rsidRPr="00BD4E7F" w:rsidRDefault="00BD4E7F" w:rsidP="00BD4E7F">
      <w:pPr>
        <w:tabs>
          <w:tab w:val="left" w:pos="-720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3"/>
          <w:lang w:val="es-ES" w:eastAsia="es-ES"/>
        </w:rPr>
      </w:pPr>
    </w:p>
    <w:p w:rsidR="00BD4E7F" w:rsidRPr="00BD4E7F" w:rsidRDefault="00BD4E7F" w:rsidP="00BD4E7F">
      <w:pPr>
        <w:tabs>
          <w:tab w:val="left" w:pos="-720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3"/>
          <w:lang w:val="es-ES" w:eastAsia="es-ES"/>
        </w:rPr>
      </w:pPr>
    </w:p>
    <w:tbl>
      <w:tblPr>
        <w:tblW w:w="0" w:type="auto"/>
        <w:tblInd w:w="2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35" w:type="dxa"/>
          <w:right w:w="235" w:type="dxa"/>
        </w:tblCellMar>
        <w:tblLook w:val="0000" w:firstRow="0" w:lastRow="0" w:firstColumn="0" w:lastColumn="0" w:noHBand="0" w:noVBand="0"/>
      </w:tblPr>
      <w:tblGrid>
        <w:gridCol w:w="8647"/>
      </w:tblGrid>
      <w:tr w:rsidR="00BD4E7F" w:rsidRPr="00BD4E7F" w:rsidTr="00B55D66">
        <w:tc>
          <w:tcPr>
            <w:tcW w:w="8647" w:type="dxa"/>
            <w:shd w:val="pct20" w:color="auto" w:fill="auto"/>
          </w:tcPr>
          <w:p w:rsidR="00BD4E7F" w:rsidRPr="00BD4E7F" w:rsidRDefault="00BD4E7F" w:rsidP="00BD4E7F">
            <w:pPr>
              <w:tabs>
                <w:tab w:val="center" w:pos="4277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pacing w:val="-3"/>
                <w:lang w:val="es-ES" w:eastAsia="es-ES"/>
              </w:rPr>
            </w:pPr>
          </w:p>
          <w:p w:rsidR="00BD4E7F" w:rsidRPr="00BD4E7F" w:rsidRDefault="00BD4E7F" w:rsidP="00BD4E7F">
            <w:pPr>
              <w:tabs>
                <w:tab w:val="center" w:pos="4277"/>
              </w:tabs>
              <w:suppressAutoHyphens/>
              <w:spacing w:after="0" w:line="360" w:lineRule="auto"/>
              <w:jc w:val="both"/>
              <w:outlineLvl w:val="7"/>
              <w:rPr>
                <w:rFonts w:ascii="Arial" w:eastAsia="Times New Roman" w:hAnsi="Arial" w:cs="Arial"/>
                <w:b/>
                <w:iCs/>
                <w:spacing w:val="-3"/>
                <w:lang w:val="es-ES" w:eastAsia="es-ES"/>
              </w:rPr>
            </w:pPr>
            <w:r w:rsidRPr="00BD4E7F">
              <w:rPr>
                <w:rFonts w:ascii="Arial" w:eastAsia="Times New Roman" w:hAnsi="Arial" w:cs="Arial"/>
                <w:b/>
                <w:iCs/>
                <w:spacing w:val="-3"/>
                <w:lang w:val="es-ES" w:eastAsia="es-ES"/>
              </w:rPr>
              <w:t>UNIDAD II</w:t>
            </w:r>
          </w:p>
          <w:p w:rsidR="00BD4E7F" w:rsidRPr="00BD4E7F" w:rsidRDefault="00BD4E7F" w:rsidP="00BD4E7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lang w:val="es-ES" w:eastAsia="es-ES"/>
              </w:rPr>
            </w:pPr>
            <w:r w:rsidRPr="00BD4E7F">
              <w:rPr>
                <w:rFonts w:ascii="Arial" w:eastAsia="Times New Roman" w:hAnsi="Arial" w:cs="Arial"/>
                <w:b/>
                <w:i/>
                <w:lang w:val="es-ES" w:eastAsia="es-ES"/>
              </w:rPr>
              <w:t>Sujetos de la educación: desigualdades y diferencias en el campo pedagógico</w:t>
            </w:r>
          </w:p>
          <w:p w:rsidR="00BD4E7F" w:rsidRPr="00BD4E7F" w:rsidRDefault="00BD4E7F" w:rsidP="00BD4E7F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BD4E7F" w:rsidRPr="00BD4E7F" w:rsidRDefault="00BD4E7F" w:rsidP="00BD4E7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lang w:val="es-ES" w:eastAsia="es-ES"/>
        </w:rPr>
      </w:pPr>
    </w:p>
    <w:p w:rsidR="00BD4E7F" w:rsidRPr="00BD4E7F" w:rsidRDefault="00BD4E7F" w:rsidP="00BD4E7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lang w:val="es-ES" w:eastAsia="es-ES"/>
        </w:rPr>
      </w:pPr>
      <w:r w:rsidRPr="00BD4E7F">
        <w:rPr>
          <w:rFonts w:ascii="Arial" w:eastAsia="Times New Roman" w:hAnsi="Arial" w:cs="Arial"/>
          <w:b/>
          <w:bCs/>
          <w:i/>
          <w:iCs/>
          <w:lang w:val="es-ES" w:eastAsia="es-ES"/>
        </w:rPr>
        <w:t>Educación, desigualdad, diferencias e identidades</w:t>
      </w:r>
    </w:p>
    <w:p w:rsidR="00BD4E7F" w:rsidRPr="00BD4E7F" w:rsidRDefault="00BD4E7F" w:rsidP="00BD4E7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BD4E7F">
        <w:rPr>
          <w:rFonts w:ascii="Arial" w:eastAsia="Times New Roman" w:hAnsi="Arial" w:cs="Arial"/>
          <w:lang w:val="es-ES" w:eastAsia="es-ES"/>
        </w:rPr>
        <w:t>El problema de la desigualdad educativa: construcción histórica y expresiones contemporáneas. Universalismo, particularismo e identidades. Reformulaciones del problema de la inclusión/exclusión educativas. Disputas a la homogeneidad: experiencias de educación intercultural en América Latina.</w:t>
      </w:r>
    </w:p>
    <w:p w:rsidR="00BD4E7F" w:rsidRPr="00BD4E7F" w:rsidRDefault="00BD4E7F" w:rsidP="00BD4E7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lang w:val="es-ES" w:eastAsia="es-ES"/>
        </w:rPr>
      </w:pPr>
    </w:p>
    <w:p w:rsidR="00BD4E7F" w:rsidRPr="00BD4E7F" w:rsidRDefault="00BD4E7F" w:rsidP="00BD4E7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</w:p>
    <w:p w:rsidR="00BD4E7F" w:rsidRPr="00BD4E7F" w:rsidRDefault="00BD4E7F" w:rsidP="00BD4E7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val="es-ES" w:eastAsia="es-ES"/>
        </w:rPr>
      </w:pPr>
    </w:p>
    <w:p w:rsidR="00BD4E7F" w:rsidRPr="00BD4E7F" w:rsidRDefault="00BD4E7F" w:rsidP="00BD4E7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val="es-ES" w:eastAsia="es-ES"/>
        </w:rPr>
      </w:pPr>
      <w:r w:rsidRPr="00BD4E7F">
        <w:rPr>
          <w:rFonts w:ascii="Arial" w:eastAsia="Times New Roman" w:hAnsi="Arial" w:cs="Arial"/>
          <w:b/>
          <w:bCs/>
          <w:color w:val="000000"/>
          <w:lang w:val="es-ES" w:eastAsia="es-ES"/>
        </w:rPr>
        <w:t>Bibliografía obligatoria</w:t>
      </w:r>
    </w:p>
    <w:p w:rsidR="00BD4E7F" w:rsidRPr="00BD4E7F" w:rsidRDefault="00BD4E7F" w:rsidP="00BD4E7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BD4E7F">
        <w:rPr>
          <w:rFonts w:ascii="Arial" w:eastAsia="Times New Roman" w:hAnsi="Arial" w:cs="Arial"/>
          <w:b/>
          <w:color w:val="000000"/>
          <w:lang w:val="es-ES" w:eastAsia="es-ES"/>
        </w:rPr>
        <w:t>9</w:t>
      </w:r>
      <w:r w:rsidRPr="00BD4E7F">
        <w:rPr>
          <w:rFonts w:ascii="Arial" w:eastAsia="Times New Roman" w:hAnsi="Arial" w:cs="Arial"/>
          <w:color w:val="000000"/>
          <w:lang w:val="es-ES" w:eastAsia="es-ES"/>
        </w:rPr>
        <w:t xml:space="preserve">-Castel, Robert (2010) </w:t>
      </w:r>
      <w:r w:rsidRPr="00BD4E7F">
        <w:rPr>
          <w:rFonts w:ascii="Arial" w:eastAsia="Times New Roman" w:hAnsi="Arial" w:cs="Arial"/>
          <w:i/>
          <w:color w:val="000000"/>
          <w:lang w:val="es-ES" w:eastAsia="es-ES"/>
        </w:rPr>
        <w:t>El ascenso de las incertidumbres. Trabajo, protecciones, estatuto del individuo</w:t>
      </w:r>
      <w:r w:rsidRPr="00BD4E7F">
        <w:rPr>
          <w:rFonts w:ascii="Arial" w:eastAsia="Times New Roman" w:hAnsi="Arial" w:cs="Arial"/>
          <w:color w:val="000000"/>
          <w:lang w:val="es-ES" w:eastAsia="es-ES"/>
        </w:rPr>
        <w:t xml:space="preserve">. Buenos Aires: Fondo de Cultura Económica. Cap. XII. </w:t>
      </w:r>
    </w:p>
    <w:p w:rsidR="00BD4E7F" w:rsidRPr="00BD4E7F" w:rsidRDefault="00BD4E7F" w:rsidP="00BD4E7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BD4E7F">
        <w:rPr>
          <w:rFonts w:ascii="Arial" w:eastAsia="Times New Roman" w:hAnsi="Arial" w:cs="Arial"/>
          <w:b/>
          <w:color w:val="000000"/>
          <w:lang w:val="es-ES" w:eastAsia="es-ES"/>
        </w:rPr>
        <w:t>10</w:t>
      </w:r>
      <w:r w:rsidRPr="00BD4E7F">
        <w:rPr>
          <w:rFonts w:ascii="Arial" w:eastAsia="Times New Roman" w:hAnsi="Arial" w:cs="Arial"/>
          <w:color w:val="000000"/>
          <w:lang w:val="es-ES" w:eastAsia="es-ES"/>
        </w:rPr>
        <w:t xml:space="preserve">.-Dussel, Inés (2004) “Inclusión y exclusión en la escuela moderna argentina: una perspectiva </w:t>
      </w:r>
      <w:proofErr w:type="spellStart"/>
      <w:r w:rsidRPr="00BD4E7F">
        <w:rPr>
          <w:rFonts w:ascii="Arial" w:eastAsia="Times New Roman" w:hAnsi="Arial" w:cs="Arial"/>
          <w:color w:val="000000"/>
          <w:lang w:val="es-ES" w:eastAsia="es-ES"/>
        </w:rPr>
        <w:t>postestructuralista</w:t>
      </w:r>
      <w:proofErr w:type="spellEnd"/>
      <w:r w:rsidRPr="00BD4E7F">
        <w:rPr>
          <w:rFonts w:ascii="Arial" w:eastAsia="Times New Roman" w:hAnsi="Arial" w:cs="Arial"/>
          <w:color w:val="000000"/>
          <w:lang w:val="es-ES" w:eastAsia="es-ES"/>
        </w:rPr>
        <w:t xml:space="preserve">” en: </w:t>
      </w:r>
      <w:proofErr w:type="spellStart"/>
      <w:r w:rsidRPr="00BD4E7F">
        <w:rPr>
          <w:rFonts w:ascii="Arial" w:eastAsia="Times New Roman" w:hAnsi="Arial" w:cs="Arial"/>
          <w:i/>
          <w:iCs/>
          <w:color w:val="000000"/>
          <w:lang w:val="es-ES" w:eastAsia="es-ES"/>
        </w:rPr>
        <w:t>Cadernos</w:t>
      </w:r>
      <w:proofErr w:type="spellEnd"/>
      <w:r w:rsidRPr="00BD4E7F">
        <w:rPr>
          <w:rFonts w:ascii="Arial" w:eastAsia="Times New Roman" w:hAnsi="Arial" w:cs="Arial"/>
          <w:i/>
          <w:iCs/>
          <w:color w:val="000000"/>
          <w:lang w:val="es-ES" w:eastAsia="es-ES"/>
        </w:rPr>
        <w:t xml:space="preserve"> de Pesquisa</w:t>
      </w:r>
      <w:r w:rsidRPr="00BD4E7F">
        <w:rPr>
          <w:rFonts w:ascii="Arial" w:eastAsia="Times New Roman" w:hAnsi="Arial" w:cs="Arial"/>
          <w:color w:val="000000"/>
          <w:lang w:val="es-ES" w:eastAsia="es-ES"/>
        </w:rPr>
        <w:t xml:space="preserve">, Vol. 34, N° 122, pp. 305-335, </w:t>
      </w:r>
      <w:proofErr w:type="spellStart"/>
      <w:r w:rsidRPr="00BD4E7F">
        <w:rPr>
          <w:rFonts w:ascii="Arial" w:eastAsia="Times New Roman" w:hAnsi="Arial" w:cs="Arial"/>
          <w:color w:val="000000"/>
          <w:lang w:val="es-ES" w:eastAsia="es-ES"/>
        </w:rPr>
        <w:t>maio</w:t>
      </w:r>
      <w:proofErr w:type="spellEnd"/>
      <w:r w:rsidRPr="00BD4E7F">
        <w:rPr>
          <w:rFonts w:ascii="Arial" w:eastAsia="Times New Roman" w:hAnsi="Arial" w:cs="Arial"/>
          <w:color w:val="000000"/>
          <w:lang w:val="es-ES" w:eastAsia="es-ES"/>
        </w:rPr>
        <w:t>/ago. 2004</w:t>
      </w: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BD4E7F">
        <w:rPr>
          <w:rFonts w:ascii="Arial" w:eastAsia="Times New Roman" w:hAnsi="Arial" w:cs="Arial"/>
          <w:b/>
          <w:lang w:val="es-ES" w:eastAsia="es-ES"/>
        </w:rPr>
        <w:t>11</w:t>
      </w:r>
      <w:r w:rsidRPr="00BD4E7F">
        <w:rPr>
          <w:rFonts w:ascii="Arial" w:eastAsia="Times New Roman" w:hAnsi="Arial" w:cs="Arial"/>
          <w:lang w:val="es-ES" w:eastAsia="es-ES"/>
        </w:rPr>
        <w:t xml:space="preserve">-Reguillo, Rossana (2008) “Instituciones desafiadas. Subjetividades juveniles: territorios en reconfiguración”, en: </w:t>
      </w:r>
      <w:proofErr w:type="spellStart"/>
      <w:r w:rsidRPr="00BD4E7F">
        <w:rPr>
          <w:rFonts w:ascii="Arial" w:eastAsia="Times New Roman" w:hAnsi="Arial" w:cs="Arial"/>
          <w:lang w:val="es-ES" w:eastAsia="es-ES"/>
        </w:rPr>
        <w:t>Tenti</w:t>
      </w:r>
      <w:proofErr w:type="spellEnd"/>
      <w:r w:rsidRPr="00BD4E7F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BD4E7F">
        <w:rPr>
          <w:rFonts w:ascii="Arial" w:eastAsia="Times New Roman" w:hAnsi="Arial" w:cs="Arial"/>
          <w:lang w:val="es-ES" w:eastAsia="es-ES"/>
        </w:rPr>
        <w:t>Fanfani</w:t>
      </w:r>
      <w:proofErr w:type="spellEnd"/>
      <w:r w:rsidRPr="00BD4E7F">
        <w:rPr>
          <w:rFonts w:ascii="Arial" w:eastAsia="Times New Roman" w:hAnsi="Arial" w:cs="Arial"/>
          <w:lang w:val="es-ES" w:eastAsia="es-ES"/>
        </w:rPr>
        <w:t>, E. (</w:t>
      </w:r>
      <w:proofErr w:type="spellStart"/>
      <w:r w:rsidRPr="00BD4E7F">
        <w:rPr>
          <w:rFonts w:ascii="Arial" w:eastAsia="Times New Roman" w:hAnsi="Arial" w:cs="Arial"/>
          <w:lang w:val="es-ES" w:eastAsia="es-ES"/>
        </w:rPr>
        <w:t>comp.</w:t>
      </w:r>
      <w:proofErr w:type="spellEnd"/>
      <w:r w:rsidRPr="00BD4E7F">
        <w:rPr>
          <w:rFonts w:ascii="Arial" w:eastAsia="Times New Roman" w:hAnsi="Arial" w:cs="Arial"/>
          <w:lang w:val="es-ES" w:eastAsia="es-ES"/>
        </w:rPr>
        <w:t xml:space="preserve">) (2008) </w:t>
      </w:r>
      <w:r w:rsidRPr="00BD4E7F">
        <w:rPr>
          <w:rFonts w:ascii="Arial" w:eastAsia="Times New Roman" w:hAnsi="Arial" w:cs="Arial"/>
          <w:i/>
          <w:lang w:val="es-ES" w:eastAsia="es-ES"/>
        </w:rPr>
        <w:t>Nuevos temas en la agenda de política educativa</w:t>
      </w:r>
      <w:r w:rsidRPr="00BD4E7F">
        <w:rPr>
          <w:rFonts w:ascii="Arial" w:eastAsia="Times New Roman" w:hAnsi="Arial" w:cs="Arial"/>
          <w:lang w:val="es-ES" w:eastAsia="es-ES"/>
        </w:rPr>
        <w:t xml:space="preserve">. Buenos Aires: S. XXI </w:t>
      </w: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iCs/>
          <w:lang w:eastAsia="es-ES"/>
        </w:rPr>
      </w:pPr>
      <w:r w:rsidRPr="00BD4E7F">
        <w:rPr>
          <w:rFonts w:ascii="Arial" w:eastAsia="Times New Roman" w:hAnsi="Arial" w:cs="Arial"/>
          <w:b/>
          <w:lang w:val="es-ES" w:eastAsia="es-ES"/>
        </w:rPr>
        <w:t>12</w:t>
      </w:r>
      <w:r w:rsidRPr="00BD4E7F">
        <w:rPr>
          <w:rFonts w:ascii="Arial" w:eastAsia="Times New Roman" w:hAnsi="Arial" w:cs="Arial"/>
          <w:lang w:val="x-none" w:eastAsia="es-ES"/>
        </w:rPr>
        <w:t>-</w:t>
      </w:r>
      <w:proofErr w:type="spellStart"/>
      <w:r w:rsidRPr="00BD4E7F">
        <w:rPr>
          <w:rFonts w:ascii="Arial" w:eastAsia="Times New Roman" w:hAnsi="Arial" w:cs="Arial"/>
          <w:iCs/>
          <w:lang w:eastAsia="es-ES"/>
        </w:rPr>
        <w:t>Tiramonti</w:t>
      </w:r>
      <w:proofErr w:type="spellEnd"/>
      <w:r w:rsidRPr="00BD4E7F">
        <w:rPr>
          <w:rFonts w:ascii="Arial" w:eastAsia="Times New Roman" w:hAnsi="Arial" w:cs="Arial"/>
          <w:iCs/>
          <w:lang w:eastAsia="es-ES"/>
        </w:rPr>
        <w:t xml:space="preserve">, Guillermina (2004) “La fragmentación educativa y los cambios en los factores de estratificación”, en </w:t>
      </w:r>
      <w:r w:rsidRPr="00BD4E7F">
        <w:rPr>
          <w:rFonts w:ascii="Arial" w:eastAsia="Times New Roman" w:hAnsi="Arial" w:cs="Arial"/>
          <w:i/>
          <w:iCs/>
          <w:lang w:eastAsia="es-ES"/>
        </w:rPr>
        <w:t>La trama de la desigualdad educativa. Mutaciones recientes en la escuela media.</w:t>
      </w:r>
      <w:r w:rsidRPr="00BD4E7F">
        <w:rPr>
          <w:rFonts w:ascii="Arial" w:eastAsia="Times New Roman" w:hAnsi="Arial" w:cs="Arial"/>
          <w:iCs/>
          <w:lang w:eastAsia="es-ES"/>
        </w:rPr>
        <w:t xml:space="preserve"> Buenos Aires: </w:t>
      </w:r>
      <w:proofErr w:type="spellStart"/>
      <w:r w:rsidRPr="00BD4E7F">
        <w:rPr>
          <w:rFonts w:ascii="Arial" w:eastAsia="Times New Roman" w:hAnsi="Arial" w:cs="Arial"/>
          <w:iCs/>
          <w:lang w:eastAsia="es-ES"/>
        </w:rPr>
        <w:t>Mantantial</w:t>
      </w:r>
      <w:proofErr w:type="spellEnd"/>
      <w:r w:rsidRPr="00BD4E7F">
        <w:rPr>
          <w:rFonts w:ascii="Arial" w:eastAsia="Times New Roman" w:hAnsi="Arial" w:cs="Arial"/>
          <w:iCs/>
          <w:lang w:eastAsia="es-ES"/>
        </w:rPr>
        <w:t>.</w:t>
      </w: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b/>
          <w:color w:val="FF0000"/>
          <w:lang w:eastAsia="es-ES"/>
        </w:rPr>
      </w:pP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  <w:r w:rsidRPr="00BD4E7F">
        <w:rPr>
          <w:rFonts w:ascii="Arial" w:eastAsia="Times New Roman" w:hAnsi="Arial" w:cs="Arial"/>
          <w:b/>
          <w:lang w:val="es-ES" w:eastAsia="es-ES"/>
        </w:rPr>
        <w:t>Bibliografía complementaria</w:t>
      </w: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bCs/>
          <w:lang w:val="es-ES" w:eastAsia="es-ES"/>
        </w:rPr>
      </w:pPr>
      <w:r w:rsidRPr="00BD4E7F">
        <w:rPr>
          <w:rFonts w:ascii="Arial" w:eastAsia="Times New Roman" w:hAnsi="Arial" w:cs="Arial"/>
          <w:lang w:eastAsia="es-ES"/>
        </w:rPr>
        <w:t xml:space="preserve">AAVV (2007) </w:t>
      </w:r>
      <w:r w:rsidRPr="00BD4E7F">
        <w:rPr>
          <w:rFonts w:ascii="Arial" w:eastAsia="Times New Roman" w:hAnsi="Arial" w:cs="Arial"/>
          <w:i/>
          <w:lang w:eastAsia="es-ES"/>
        </w:rPr>
        <w:t xml:space="preserve">Dossier “Las infancias hoy” en: </w:t>
      </w:r>
      <w:r w:rsidRPr="00BD4E7F">
        <w:rPr>
          <w:rFonts w:ascii="Arial" w:eastAsia="Times New Roman" w:hAnsi="Arial" w:cs="Arial"/>
          <w:lang w:eastAsia="es-ES"/>
        </w:rPr>
        <w:t>El Monitor de la Educación. N° 10 – 5</w:t>
      </w:r>
      <w:r w:rsidRPr="00BD4E7F">
        <w:rPr>
          <w:rFonts w:ascii="Arial" w:eastAsia="Times New Roman" w:hAnsi="Arial" w:cs="Arial"/>
          <w:b/>
          <w:lang w:eastAsia="es-ES"/>
        </w:rPr>
        <w:t>a</w:t>
      </w:r>
      <w:r w:rsidRPr="00BD4E7F">
        <w:rPr>
          <w:rFonts w:ascii="Arial" w:eastAsia="Times New Roman" w:hAnsi="Arial" w:cs="Arial"/>
          <w:lang w:eastAsia="es-ES"/>
        </w:rPr>
        <w:t xml:space="preserve">. </w:t>
      </w:r>
      <w:proofErr w:type="spellStart"/>
      <w:r w:rsidRPr="00BD4E7F">
        <w:rPr>
          <w:rFonts w:ascii="Arial" w:eastAsia="Times New Roman" w:hAnsi="Arial" w:cs="Arial"/>
          <w:lang w:eastAsia="es-ES"/>
        </w:rPr>
        <w:t>Epoca</w:t>
      </w:r>
      <w:proofErr w:type="spellEnd"/>
      <w:r w:rsidRPr="00BD4E7F">
        <w:rPr>
          <w:rFonts w:ascii="Arial" w:eastAsia="Times New Roman" w:hAnsi="Arial" w:cs="Arial"/>
          <w:lang w:eastAsia="es-ES"/>
        </w:rPr>
        <w:t>. Verano 2006/2007. Buenos Aires: Ministerio de Educación</w:t>
      </w: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bCs/>
          <w:lang w:val="es-ES" w:eastAsia="es-ES"/>
        </w:rPr>
      </w:pPr>
      <w:r w:rsidRPr="00BD4E7F">
        <w:rPr>
          <w:rFonts w:ascii="Arial" w:eastAsia="Times New Roman" w:hAnsi="Arial" w:cs="Arial"/>
          <w:bCs/>
          <w:lang w:val="es-ES" w:eastAsia="es-ES"/>
        </w:rPr>
        <w:t xml:space="preserve">Chaves, M. (2005) “Juventud negada y </w:t>
      </w:r>
      <w:proofErr w:type="spellStart"/>
      <w:r w:rsidRPr="00BD4E7F">
        <w:rPr>
          <w:rFonts w:ascii="Arial" w:eastAsia="Times New Roman" w:hAnsi="Arial" w:cs="Arial"/>
          <w:bCs/>
          <w:lang w:val="es-ES" w:eastAsia="es-ES"/>
        </w:rPr>
        <w:t>negativizada</w:t>
      </w:r>
      <w:proofErr w:type="spellEnd"/>
      <w:r w:rsidRPr="00BD4E7F">
        <w:rPr>
          <w:rFonts w:ascii="Arial" w:eastAsia="Times New Roman" w:hAnsi="Arial" w:cs="Arial"/>
          <w:bCs/>
          <w:lang w:val="es-ES" w:eastAsia="es-ES"/>
        </w:rPr>
        <w:t xml:space="preserve">: </w:t>
      </w:r>
      <w:proofErr w:type="spellStart"/>
      <w:r w:rsidRPr="00BD4E7F">
        <w:rPr>
          <w:rFonts w:ascii="Arial" w:eastAsia="Times New Roman" w:hAnsi="Arial" w:cs="Arial"/>
          <w:bCs/>
          <w:lang w:val="es-ES" w:eastAsia="es-ES"/>
        </w:rPr>
        <w:t>Representanciones</w:t>
      </w:r>
      <w:proofErr w:type="spellEnd"/>
      <w:r w:rsidRPr="00BD4E7F">
        <w:rPr>
          <w:rFonts w:ascii="Arial" w:eastAsia="Times New Roman" w:hAnsi="Arial" w:cs="Arial"/>
          <w:bCs/>
          <w:lang w:val="es-ES" w:eastAsia="es-ES"/>
        </w:rPr>
        <w:t xml:space="preserve"> y formaciones discursivas vigentes en la Argentina contemporánea” en: </w:t>
      </w:r>
      <w:r w:rsidRPr="00BD4E7F">
        <w:rPr>
          <w:rFonts w:ascii="Arial" w:eastAsia="Times New Roman" w:hAnsi="Arial" w:cs="Arial"/>
          <w:bCs/>
          <w:i/>
          <w:lang w:val="es-ES" w:eastAsia="es-ES"/>
        </w:rPr>
        <w:t xml:space="preserve">Revista </w:t>
      </w:r>
      <w:proofErr w:type="spellStart"/>
      <w:r w:rsidRPr="00BD4E7F">
        <w:rPr>
          <w:rFonts w:ascii="Arial" w:eastAsia="Times New Roman" w:hAnsi="Arial" w:cs="Arial"/>
          <w:bCs/>
          <w:i/>
          <w:lang w:val="es-ES" w:eastAsia="es-ES"/>
        </w:rPr>
        <w:t>Ultima</w:t>
      </w:r>
      <w:proofErr w:type="spellEnd"/>
      <w:r w:rsidRPr="00BD4E7F">
        <w:rPr>
          <w:rFonts w:ascii="Arial" w:eastAsia="Times New Roman" w:hAnsi="Arial" w:cs="Arial"/>
          <w:bCs/>
          <w:i/>
          <w:lang w:val="es-ES" w:eastAsia="es-ES"/>
        </w:rPr>
        <w:t xml:space="preserve"> Década</w:t>
      </w:r>
      <w:r w:rsidRPr="00BD4E7F">
        <w:rPr>
          <w:rFonts w:ascii="Arial" w:eastAsia="Times New Roman" w:hAnsi="Arial" w:cs="Arial"/>
          <w:bCs/>
          <w:lang w:val="es-ES" w:eastAsia="es-ES"/>
        </w:rPr>
        <w:t xml:space="preserve"> N° 23, Valparaíso, CIDPA. </w:t>
      </w: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proofErr w:type="spellStart"/>
      <w:r w:rsidRPr="00BD4E7F">
        <w:rPr>
          <w:rFonts w:ascii="Arial" w:eastAsia="Times New Roman" w:hAnsi="Arial" w:cs="Arial"/>
          <w:lang w:val="es-ES" w:eastAsia="es-ES"/>
        </w:rPr>
        <w:t>Dubet</w:t>
      </w:r>
      <w:proofErr w:type="spellEnd"/>
      <w:r w:rsidRPr="00BD4E7F">
        <w:rPr>
          <w:rFonts w:ascii="Arial" w:eastAsia="Times New Roman" w:hAnsi="Arial" w:cs="Arial"/>
          <w:lang w:val="es-ES" w:eastAsia="es-ES"/>
        </w:rPr>
        <w:t xml:space="preserve">, F. (2011) </w:t>
      </w:r>
      <w:r w:rsidRPr="00BD4E7F">
        <w:rPr>
          <w:rFonts w:ascii="Arial" w:eastAsia="Times New Roman" w:hAnsi="Arial" w:cs="Arial"/>
          <w:i/>
          <w:lang w:val="es-ES" w:eastAsia="es-ES"/>
        </w:rPr>
        <w:t>Repensar la justicia social. Contra el mito de la igualdad de oportunidades</w:t>
      </w:r>
      <w:r w:rsidRPr="00BD4E7F">
        <w:rPr>
          <w:rFonts w:ascii="Arial" w:eastAsia="Times New Roman" w:hAnsi="Arial" w:cs="Arial"/>
          <w:lang w:val="es-ES" w:eastAsia="es-ES"/>
        </w:rPr>
        <w:t>. Buenos Aires: Siglo XXI</w:t>
      </w: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proofErr w:type="spellStart"/>
      <w:r w:rsidRPr="00BD4E7F">
        <w:rPr>
          <w:rFonts w:ascii="Arial" w:eastAsia="Times New Roman" w:hAnsi="Arial" w:cs="Arial"/>
          <w:lang w:val="es-ES" w:eastAsia="es-ES"/>
        </w:rPr>
        <w:t>Elichiry</w:t>
      </w:r>
      <w:proofErr w:type="spellEnd"/>
      <w:r w:rsidRPr="00BD4E7F">
        <w:rPr>
          <w:rFonts w:ascii="Arial" w:eastAsia="Times New Roman" w:hAnsi="Arial" w:cs="Arial"/>
          <w:lang w:val="es-ES" w:eastAsia="es-ES"/>
        </w:rPr>
        <w:t>, N. (</w:t>
      </w:r>
      <w:proofErr w:type="spellStart"/>
      <w:r w:rsidRPr="00BD4E7F">
        <w:rPr>
          <w:rFonts w:ascii="Arial" w:eastAsia="Times New Roman" w:hAnsi="Arial" w:cs="Arial"/>
          <w:lang w:val="es-ES" w:eastAsia="es-ES"/>
        </w:rPr>
        <w:t>comp.</w:t>
      </w:r>
      <w:proofErr w:type="spellEnd"/>
      <w:r w:rsidRPr="00BD4E7F">
        <w:rPr>
          <w:rFonts w:ascii="Arial" w:eastAsia="Times New Roman" w:hAnsi="Arial" w:cs="Arial"/>
          <w:lang w:val="es-ES" w:eastAsia="es-ES"/>
        </w:rPr>
        <w:t xml:space="preserve">) (2011) </w:t>
      </w:r>
      <w:r w:rsidRPr="00BD4E7F">
        <w:rPr>
          <w:rFonts w:ascii="Arial" w:eastAsia="Times New Roman" w:hAnsi="Arial" w:cs="Arial"/>
          <w:i/>
          <w:iCs/>
          <w:lang w:val="es-ES" w:eastAsia="es-ES"/>
        </w:rPr>
        <w:t>Políticas y prácticas frente a la desigualdad educativa. Tensiones entre focalización y universalización</w:t>
      </w:r>
      <w:r w:rsidRPr="00BD4E7F">
        <w:rPr>
          <w:rFonts w:ascii="Arial" w:eastAsia="Times New Roman" w:hAnsi="Arial" w:cs="Arial"/>
          <w:lang w:val="es-ES" w:eastAsia="es-ES"/>
        </w:rPr>
        <w:t>. Buenos Aires, NOVEDUC</w:t>
      </w:r>
      <w:proofErr w:type="gramStart"/>
      <w:r w:rsidRPr="00BD4E7F">
        <w:rPr>
          <w:rFonts w:ascii="Arial" w:eastAsia="Times New Roman" w:hAnsi="Arial" w:cs="Arial"/>
          <w:lang w:val="es-ES" w:eastAsia="es-ES"/>
        </w:rPr>
        <w:t>..</w:t>
      </w:r>
      <w:proofErr w:type="gramEnd"/>
    </w:p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bCs/>
          <w:lang w:val="es-ES" w:eastAsia="es-ES"/>
        </w:rPr>
      </w:pPr>
      <w:r w:rsidRPr="00BD4E7F">
        <w:rPr>
          <w:rFonts w:ascii="Arial" w:eastAsia="Times New Roman" w:hAnsi="Arial" w:cs="Arial"/>
          <w:bCs/>
          <w:lang w:val="es-ES" w:eastAsia="es-ES"/>
        </w:rPr>
        <w:t>García Castaño, F. J., Pulido Moyano,  R. A. y Montes del Castillo, A. (1999) “La educación multicultural y el concepto de cultura” en</w:t>
      </w:r>
      <w:proofErr w:type="gramStart"/>
      <w:r w:rsidRPr="00BD4E7F">
        <w:rPr>
          <w:rFonts w:ascii="Arial" w:eastAsia="Times New Roman" w:hAnsi="Arial" w:cs="Arial"/>
          <w:bCs/>
          <w:lang w:val="es-ES" w:eastAsia="es-ES"/>
        </w:rPr>
        <w:t>:.</w:t>
      </w:r>
      <w:proofErr w:type="gramEnd"/>
      <w:r w:rsidRPr="00BD4E7F">
        <w:rPr>
          <w:rFonts w:ascii="Arial" w:eastAsia="Times New Roman" w:hAnsi="Arial" w:cs="Arial"/>
          <w:bCs/>
          <w:lang w:val="es-ES" w:eastAsia="es-ES"/>
        </w:rPr>
        <w:t xml:space="preserve"> </w:t>
      </w:r>
      <w:r w:rsidRPr="00BD4E7F">
        <w:rPr>
          <w:rFonts w:ascii="Arial" w:eastAsia="Times New Roman" w:hAnsi="Arial" w:cs="Arial"/>
          <w:bCs/>
          <w:i/>
          <w:iCs/>
          <w:lang w:val="es-ES" w:eastAsia="es-ES"/>
        </w:rPr>
        <w:t>Revista Iberoamericana de Educación</w:t>
      </w:r>
      <w:r w:rsidRPr="00BD4E7F">
        <w:rPr>
          <w:rFonts w:ascii="Arial" w:eastAsia="Times New Roman" w:hAnsi="Arial" w:cs="Arial"/>
          <w:bCs/>
          <w:lang w:val="es-ES" w:eastAsia="es-ES"/>
        </w:rPr>
        <w:t xml:space="preserve">, OEA, número  Educación Bilingüe Intercultural. </w:t>
      </w:r>
      <w:proofErr w:type="gramStart"/>
      <w:r w:rsidRPr="00BD4E7F">
        <w:rPr>
          <w:rFonts w:ascii="Arial" w:eastAsia="Times New Roman" w:hAnsi="Arial" w:cs="Arial"/>
          <w:bCs/>
          <w:lang w:val="es-ES" w:eastAsia="es-ES"/>
        </w:rPr>
        <w:t>p.p</w:t>
      </w:r>
      <w:proofErr w:type="gramEnd"/>
      <w:r w:rsidRPr="00BD4E7F">
        <w:rPr>
          <w:rFonts w:ascii="Arial" w:eastAsia="Times New Roman" w:hAnsi="Arial" w:cs="Arial"/>
          <w:bCs/>
          <w:lang w:val="es-ES" w:eastAsia="es-ES"/>
        </w:rPr>
        <w:t xml:space="preserve">. 223-256. </w:t>
      </w:r>
      <w:r w:rsidRPr="00BD4E7F">
        <w:rPr>
          <w:rFonts w:ascii="Arial" w:eastAsia="Times New Roman" w:hAnsi="Arial" w:cs="Arial"/>
          <w:lang w:val="es-ES" w:eastAsia="es-ES"/>
        </w:rPr>
        <w:t>Disponible en: URL: (</w:t>
      </w:r>
      <w:hyperlink r:id="rId8" w:history="1">
        <w:r w:rsidRPr="00BD4E7F">
          <w:rPr>
            <w:rFonts w:ascii="Arial" w:eastAsia="Times New Roman" w:hAnsi="Arial" w:cs="Arial"/>
            <w:bCs/>
            <w:color w:val="0563C1"/>
            <w:u w:val="single"/>
            <w:lang w:val="es-ES" w:eastAsia="es-ES"/>
          </w:rPr>
          <w:t>http://www.oei.org.co/oeivirt/rie13a09.pdf</w:t>
        </w:r>
      </w:hyperlink>
      <w:r w:rsidRPr="00BD4E7F">
        <w:rPr>
          <w:rFonts w:ascii="Arial" w:eastAsia="Times New Roman" w:hAnsi="Arial" w:cs="Arial"/>
          <w:bCs/>
          <w:lang w:val="es-ES" w:eastAsia="es-ES"/>
        </w:rPr>
        <w:t>).</w:t>
      </w: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BD4E7F">
        <w:rPr>
          <w:rFonts w:ascii="Arial" w:eastAsia="Times New Roman" w:hAnsi="Arial" w:cs="Arial"/>
          <w:lang w:val="es-ES" w:eastAsia="es-ES"/>
        </w:rPr>
        <w:t xml:space="preserve">Martín Barbero, J. M. (2002) “Jóvenes: comunicación e identidad” en: </w:t>
      </w:r>
      <w:r w:rsidRPr="00BD4E7F">
        <w:rPr>
          <w:rFonts w:ascii="Arial" w:eastAsia="Times New Roman" w:hAnsi="Arial" w:cs="Arial"/>
          <w:i/>
          <w:lang w:val="es-ES" w:eastAsia="es-ES"/>
        </w:rPr>
        <w:t xml:space="preserve">Pensar </w:t>
      </w:r>
      <w:proofErr w:type="spellStart"/>
      <w:r w:rsidRPr="00BD4E7F">
        <w:rPr>
          <w:rFonts w:ascii="Arial" w:eastAsia="Times New Roman" w:hAnsi="Arial" w:cs="Arial"/>
          <w:i/>
          <w:lang w:val="es-ES" w:eastAsia="es-ES"/>
        </w:rPr>
        <w:t>Iberoamerica</w:t>
      </w:r>
      <w:proofErr w:type="spellEnd"/>
      <w:r w:rsidRPr="00BD4E7F">
        <w:rPr>
          <w:rFonts w:ascii="Arial" w:eastAsia="Times New Roman" w:hAnsi="Arial" w:cs="Arial"/>
          <w:i/>
          <w:lang w:val="es-ES" w:eastAsia="es-ES"/>
        </w:rPr>
        <w:t>.</w:t>
      </w:r>
      <w:r w:rsidRPr="00BD4E7F">
        <w:rPr>
          <w:rFonts w:ascii="Arial" w:eastAsia="Times New Roman" w:hAnsi="Arial" w:cs="Arial"/>
          <w:lang w:val="es-ES" w:eastAsia="es-ES"/>
        </w:rPr>
        <w:t xml:space="preserve"> Revista de Cultura, Número 0, febrero 2002. OEI</w:t>
      </w:r>
    </w:p>
    <w:p w:rsidR="00BD4E7F" w:rsidRPr="00BD4E7F" w:rsidRDefault="00BD4E7F" w:rsidP="00BD4E7F">
      <w:pPr>
        <w:tabs>
          <w:tab w:val="left" w:pos="-720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3"/>
          <w:lang w:val="es-ES" w:eastAsia="es-ES"/>
        </w:rPr>
      </w:pPr>
      <w:r w:rsidRPr="00BD4E7F">
        <w:rPr>
          <w:rFonts w:ascii="Arial" w:eastAsia="Times New Roman" w:hAnsi="Arial" w:cs="Arial"/>
          <w:spacing w:val="-3"/>
          <w:lang w:val="es-ES" w:eastAsia="es-ES"/>
        </w:rPr>
        <w:lastRenderedPageBreak/>
        <w:t xml:space="preserve">Martínez, Ma. E., Villa, A. y </w:t>
      </w:r>
      <w:proofErr w:type="spellStart"/>
      <w:r w:rsidRPr="00BD4E7F">
        <w:rPr>
          <w:rFonts w:ascii="Arial" w:eastAsia="Times New Roman" w:hAnsi="Arial" w:cs="Arial"/>
          <w:spacing w:val="-3"/>
          <w:lang w:val="es-ES" w:eastAsia="es-ES"/>
        </w:rPr>
        <w:t>Seoane</w:t>
      </w:r>
      <w:proofErr w:type="spellEnd"/>
      <w:r w:rsidRPr="00BD4E7F">
        <w:rPr>
          <w:rFonts w:ascii="Arial" w:eastAsia="Times New Roman" w:hAnsi="Arial" w:cs="Arial"/>
          <w:spacing w:val="-3"/>
          <w:lang w:val="es-ES" w:eastAsia="es-ES"/>
        </w:rPr>
        <w:t>, V. (</w:t>
      </w:r>
      <w:proofErr w:type="spellStart"/>
      <w:r w:rsidRPr="00BD4E7F">
        <w:rPr>
          <w:rFonts w:ascii="Arial" w:eastAsia="Times New Roman" w:hAnsi="Arial" w:cs="Arial"/>
          <w:spacing w:val="-3"/>
          <w:lang w:val="es-ES" w:eastAsia="es-ES"/>
        </w:rPr>
        <w:t>coords</w:t>
      </w:r>
      <w:proofErr w:type="spellEnd"/>
      <w:r w:rsidRPr="00BD4E7F">
        <w:rPr>
          <w:rFonts w:ascii="Arial" w:eastAsia="Times New Roman" w:hAnsi="Arial" w:cs="Arial"/>
          <w:spacing w:val="-3"/>
          <w:lang w:val="es-ES" w:eastAsia="es-ES"/>
        </w:rPr>
        <w:t xml:space="preserve">) (2009) </w:t>
      </w:r>
      <w:r w:rsidRPr="00BD4E7F">
        <w:rPr>
          <w:rFonts w:ascii="Arial" w:eastAsia="Times New Roman" w:hAnsi="Arial" w:cs="Arial"/>
          <w:i/>
          <w:spacing w:val="-3"/>
          <w:lang w:val="es-ES" w:eastAsia="es-ES"/>
        </w:rPr>
        <w:t>Jóvenes, elección escolar y distinción social. Investigaciones en Argentina y Brasil</w:t>
      </w:r>
      <w:r w:rsidRPr="00BD4E7F">
        <w:rPr>
          <w:rFonts w:ascii="Arial" w:eastAsia="Times New Roman" w:hAnsi="Arial" w:cs="Arial"/>
          <w:spacing w:val="-3"/>
          <w:lang w:val="es-ES" w:eastAsia="es-ES"/>
        </w:rPr>
        <w:t xml:space="preserve">. Buenos Aires: Prometeo. </w:t>
      </w: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BD4E7F">
        <w:rPr>
          <w:rFonts w:ascii="Arial" w:eastAsia="Times New Roman" w:hAnsi="Arial" w:cs="Arial"/>
          <w:lang w:val="es-ES" w:eastAsia="es-ES"/>
        </w:rPr>
        <w:t xml:space="preserve">Reguillo Cruz, R. (2003) “Las culturas juveniles: un campo de estudio; breve agenda para la discusión” en: </w:t>
      </w:r>
      <w:r w:rsidRPr="00BD4E7F">
        <w:rPr>
          <w:rFonts w:ascii="Arial" w:eastAsia="Times New Roman" w:hAnsi="Arial" w:cs="Arial"/>
          <w:i/>
          <w:lang w:val="es-ES" w:eastAsia="es-ES"/>
        </w:rPr>
        <w:t xml:space="preserve">Revista Brasileira de </w:t>
      </w:r>
      <w:proofErr w:type="spellStart"/>
      <w:r w:rsidRPr="00BD4E7F">
        <w:rPr>
          <w:rFonts w:ascii="Arial" w:eastAsia="Times New Roman" w:hAnsi="Arial" w:cs="Arial"/>
          <w:i/>
          <w:lang w:val="es-ES" w:eastAsia="es-ES"/>
        </w:rPr>
        <w:t>Educacao</w:t>
      </w:r>
      <w:proofErr w:type="spellEnd"/>
      <w:r w:rsidRPr="00BD4E7F">
        <w:rPr>
          <w:rFonts w:ascii="Arial" w:eastAsia="Times New Roman" w:hAnsi="Arial" w:cs="Arial"/>
          <w:lang w:val="es-ES" w:eastAsia="es-ES"/>
        </w:rPr>
        <w:t xml:space="preserve">, </w:t>
      </w:r>
      <w:proofErr w:type="spellStart"/>
      <w:r w:rsidRPr="00BD4E7F">
        <w:rPr>
          <w:rFonts w:ascii="Arial" w:eastAsia="Times New Roman" w:hAnsi="Arial" w:cs="Arial"/>
          <w:lang w:val="es-ES" w:eastAsia="es-ES"/>
        </w:rPr>
        <w:t>Maio-Ago</w:t>
      </w:r>
      <w:proofErr w:type="spellEnd"/>
      <w:r w:rsidRPr="00BD4E7F">
        <w:rPr>
          <w:rFonts w:ascii="Arial" w:eastAsia="Times New Roman" w:hAnsi="Arial" w:cs="Arial"/>
          <w:lang w:val="es-ES" w:eastAsia="es-ES"/>
        </w:rPr>
        <w:t xml:space="preserve">, número 023. </w:t>
      </w:r>
      <w:proofErr w:type="spellStart"/>
      <w:r w:rsidRPr="00BD4E7F">
        <w:rPr>
          <w:rFonts w:ascii="Arial" w:eastAsia="Times New Roman" w:hAnsi="Arial" w:cs="Arial"/>
          <w:lang w:val="es-ES" w:eastAsia="es-ES"/>
        </w:rPr>
        <w:t>Associacao</w:t>
      </w:r>
      <w:proofErr w:type="spellEnd"/>
      <w:r w:rsidRPr="00BD4E7F">
        <w:rPr>
          <w:rFonts w:ascii="Arial" w:eastAsia="Times New Roman" w:hAnsi="Arial" w:cs="Arial"/>
          <w:lang w:val="es-ES" w:eastAsia="es-ES"/>
        </w:rPr>
        <w:t xml:space="preserve"> Nacional de </w:t>
      </w:r>
      <w:proofErr w:type="spellStart"/>
      <w:r w:rsidRPr="00BD4E7F">
        <w:rPr>
          <w:rFonts w:ascii="Arial" w:eastAsia="Times New Roman" w:hAnsi="Arial" w:cs="Arial"/>
          <w:lang w:val="es-ES" w:eastAsia="es-ES"/>
        </w:rPr>
        <w:t>Pós-Graduacao</w:t>
      </w:r>
      <w:proofErr w:type="spellEnd"/>
      <w:r w:rsidRPr="00BD4E7F">
        <w:rPr>
          <w:rFonts w:ascii="Arial" w:eastAsia="Times New Roman" w:hAnsi="Arial" w:cs="Arial"/>
          <w:lang w:val="es-ES" w:eastAsia="es-ES"/>
        </w:rPr>
        <w:t xml:space="preserve"> e Pesquisa </w:t>
      </w:r>
      <w:proofErr w:type="spellStart"/>
      <w:r w:rsidRPr="00BD4E7F">
        <w:rPr>
          <w:rFonts w:ascii="Arial" w:eastAsia="Times New Roman" w:hAnsi="Arial" w:cs="Arial"/>
          <w:lang w:val="es-ES" w:eastAsia="es-ES"/>
        </w:rPr>
        <w:t>em</w:t>
      </w:r>
      <w:proofErr w:type="spellEnd"/>
      <w:r w:rsidRPr="00BD4E7F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BD4E7F">
        <w:rPr>
          <w:rFonts w:ascii="Arial" w:eastAsia="Times New Roman" w:hAnsi="Arial" w:cs="Arial"/>
          <w:lang w:val="es-ES" w:eastAsia="es-ES"/>
        </w:rPr>
        <w:t>Educacao</w:t>
      </w:r>
      <w:proofErr w:type="spellEnd"/>
      <w:r w:rsidRPr="00BD4E7F">
        <w:rPr>
          <w:rFonts w:ascii="Arial" w:eastAsia="Times New Roman" w:hAnsi="Arial" w:cs="Arial"/>
          <w:lang w:val="es-ES" w:eastAsia="es-ES"/>
        </w:rPr>
        <w:t>.</w:t>
      </w: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BD4E7F">
        <w:rPr>
          <w:rFonts w:ascii="Arial" w:eastAsia="Times New Roman" w:hAnsi="Arial" w:cs="Arial"/>
          <w:lang w:val="es-ES" w:eastAsia="es-ES"/>
        </w:rPr>
        <w:t xml:space="preserve">Rodríguez, L. (2008) </w:t>
      </w:r>
      <w:r w:rsidRPr="00BD4E7F">
        <w:rPr>
          <w:rFonts w:ascii="Arial" w:eastAsia="Times New Roman" w:hAnsi="Arial" w:cs="Arial"/>
          <w:i/>
          <w:lang w:val="es-ES" w:eastAsia="es-ES"/>
        </w:rPr>
        <w:t>Situación presente de la educación de personas jóvenes y adultas en Argentina.</w:t>
      </w:r>
      <w:r w:rsidRPr="00BD4E7F">
        <w:rPr>
          <w:rFonts w:ascii="Arial" w:eastAsia="Times New Roman" w:hAnsi="Arial" w:cs="Arial"/>
          <w:lang w:val="es-ES" w:eastAsia="es-ES"/>
        </w:rPr>
        <w:t xml:space="preserve"> México: CREFAL</w:t>
      </w:r>
    </w:p>
    <w:p w:rsidR="00BD4E7F" w:rsidRPr="00BD4E7F" w:rsidRDefault="00BD4E7F" w:rsidP="00BD4E7F">
      <w:pPr>
        <w:tabs>
          <w:tab w:val="center" w:pos="4512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008000"/>
          <w:lang w:val="es-ES" w:eastAsia="es-ES"/>
        </w:rPr>
      </w:pPr>
      <w:proofErr w:type="spellStart"/>
      <w:r w:rsidRPr="00BD4E7F">
        <w:rPr>
          <w:rFonts w:ascii="Arial" w:eastAsia="Times New Roman" w:hAnsi="Arial" w:cs="Arial"/>
          <w:lang w:val="es-ES" w:eastAsia="es-ES"/>
        </w:rPr>
        <w:t>Sirvent</w:t>
      </w:r>
      <w:proofErr w:type="spellEnd"/>
      <w:r w:rsidRPr="00BD4E7F">
        <w:rPr>
          <w:rFonts w:ascii="Arial" w:eastAsia="Times New Roman" w:hAnsi="Arial" w:cs="Arial"/>
          <w:lang w:val="es-ES" w:eastAsia="es-ES"/>
        </w:rPr>
        <w:t xml:space="preserve">, Ma. T. (2007) “La educación de jóvenes y adultos frente al desafío de los movimientos sociales emergentes en Argentina” en: </w:t>
      </w:r>
      <w:r w:rsidRPr="00BD4E7F">
        <w:rPr>
          <w:rFonts w:ascii="Arial" w:eastAsia="Times New Roman" w:hAnsi="Arial" w:cs="Arial"/>
          <w:i/>
          <w:lang w:val="es-ES" w:eastAsia="es-ES"/>
        </w:rPr>
        <w:t>Revista Argentina de Sociología</w:t>
      </w:r>
      <w:r w:rsidRPr="00BD4E7F">
        <w:rPr>
          <w:rFonts w:ascii="Arial" w:eastAsia="Times New Roman" w:hAnsi="Arial" w:cs="Arial"/>
          <w:lang w:val="es-ES" w:eastAsia="es-ES"/>
        </w:rPr>
        <w:t xml:space="preserve"> v. 5 n. 8. Buenos Aires mayo/jun. 2007. Disponible en: URL</w:t>
      </w:r>
      <w:r w:rsidRPr="00BD4E7F">
        <w:rPr>
          <w:rFonts w:ascii="Arial" w:eastAsia="Times New Roman" w:hAnsi="Arial" w:cs="Arial"/>
          <w:color w:val="008000"/>
          <w:lang w:val="es-ES" w:eastAsia="es-ES"/>
        </w:rPr>
        <w:t xml:space="preserve">: </w:t>
      </w:r>
      <w:r w:rsidRPr="00BD4E7F">
        <w:rPr>
          <w:rFonts w:ascii="Arial" w:eastAsia="Times New Roman" w:hAnsi="Arial" w:cs="Arial"/>
          <w:lang w:val="es-ES" w:eastAsia="es-ES"/>
        </w:rPr>
        <w:t>(http://www.scielo.org.ar/scielo.php)</w:t>
      </w:r>
      <w:r w:rsidRPr="00BD4E7F">
        <w:rPr>
          <w:rFonts w:ascii="Arial" w:eastAsia="Times New Roman" w:hAnsi="Arial" w:cs="Arial"/>
          <w:color w:val="008000"/>
          <w:lang w:val="es-ES" w:eastAsia="es-ES"/>
        </w:rPr>
        <w:t xml:space="preserve"> </w:t>
      </w: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lang w:val="x-none" w:eastAsia="es-ES"/>
        </w:rPr>
      </w:pPr>
      <w:proofErr w:type="spellStart"/>
      <w:r w:rsidRPr="00BD4E7F">
        <w:rPr>
          <w:rFonts w:ascii="Arial" w:eastAsia="Times New Roman" w:hAnsi="Arial" w:cs="Arial"/>
          <w:lang w:val="x-none" w:eastAsia="es-ES"/>
        </w:rPr>
        <w:t>Seoane</w:t>
      </w:r>
      <w:proofErr w:type="spellEnd"/>
      <w:r w:rsidRPr="00BD4E7F">
        <w:rPr>
          <w:rFonts w:ascii="Arial" w:eastAsia="Times New Roman" w:hAnsi="Arial" w:cs="Arial"/>
          <w:lang w:val="x-none" w:eastAsia="es-ES"/>
        </w:rPr>
        <w:t xml:space="preserve">, J., </w:t>
      </w:r>
      <w:proofErr w:type="spellStart"/>
      <w:r w:rsidRPr="00BD4E7F">
        <w:rPr>
          <w:rFonts w:ascii="Arial" w:eastAsia="Times New Roman" w:hAnsi="Arial" w:cs="Arial"/>
          <w:lang w:val="x-none" w:eastAsia="es-ES"/>
        </w:rPr>
        <w:t>Taddei</w:t>
      </w:r>
      <w:proofErr w:type="spellEnd"/>
      <w:r w:rsidRPr="00BD4E7F">
        <w:rPr>
          <w:rFonts w:ascii="Arial" w:eastAsia="Times New Roman" w:hAnsi="Arial" w:cs="Arial"/>
          <w:lang w:val="x-none" w:eastAsia="es-ES"/>
        </w:rPr>
        <w:t xml:space="preserve">, E., </w:t>
      </w:r>
      <w:proofErr w:type="spellStart"/>
      <w:r w:rsidRPr="00BD4E7F">
        <w:rPr>
          <w:rFonts w:ascii="Arial" w:eastAsia="Times New Roman" w:hAnsi="Arial" w:cs="Arial"/>
          <w:lang w:val="x-none" w:eastAsia="es-ES"/>
        </w:rPr>
        <w:t>Algranati</w:t>
      </w:r>
      <w:proofErr w:type="spellEnd"/>
      <w:r w:rsidRPr="00BD4E7F">
        <w:rPr>
          <w:rFonts w:ascii="Arial" w:eastAsia="Times New Roman" w:hAnsi="Arial" w:cs="Arial"/>
          <w:lang w:val="x-none" w:eastAsia="es-ES"/>
        </w:rPr>
        <w:t xml:space="preserve">, C. (2010) “Principios y efectos de los usos recientes del término “movimiento social”. A propósito de las “novedades” de la conflictividad social en América Latina”, ponencia presentada en las </w:t>
      </w:r>
      <w:r w:rsidRPr="00BD4E7F">
        <w:rPr>
          <w:rFonts w:ascii="Arial" w:eastAsia="Times New Roman" w:hAnsi="Arial" w:cs="Arial"/>
          <w:i/>
          <w:lang w:val="x-none" w:eastAsia="es-ES"/>
        </w:rPr>
        <w:t>II Jornadas de Problemas Latinoamericanos. Movimientos Sociales, Procesos Políticos y Conflicto Social: Escenarios de disputa.</w:t>
      </w:r>
      <w:r w:rsidRPr="00BD4E7F">
        <w:rPr>
          <w:rFonts w:ascii="Arial" w:eastAsia="Times New Roman" w:hAnsi="Arial" w:cs="Arial"/>
          <w:lang w:val="x-none" w:eastAsia="es-ES"/>
        </w:rPr>
        <w:t xml:space="preserve"> Universidad Nacional de Córdoba, 18 al 20 de noviembre de 2010</w:t>
      </w: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bCs/>
          <w:lang w:val="es-ES" w:eastAsia="es-ES"/>
        </w:rPr>
      </w:pPr>
      <w:proofErr w:type="spellStart"/>
      <w:r w:rsidRPr="00BD4E7F">
        <w:rPr>
          <w:rFonts w:ascii="Arial" w:eastAsia="Times New Roman" w:hAnsi="Arial" w:cs="Arial"/>
          <w:color w:val="000000"/>
          <w:lang w:val="es-ES" w:eastAsia="es-ES"/>
        </w:rPr>
        <w:t>Diaz</w:t>
      </w:r>
      <w:proofErr w:type="spellEnd"/>
      <w:r w:rsidRPr="00BD4E7F">
        <w:rPr>
          <w:rFonts w:ascii="Arial" w:eastAsia="Times New Roman" w:hAnsi="Arial" w:cs="Arial"/>
          <w:color w:val="000000"/>
          <w:lang w:val="es-ES" w:eastAsia="es-ES"/>
        </w:rPr>
        <w:t xml:space="preserve">, R., Diez, Ma. L., y </w:t>
      </w:r>
      <w:proofErr w:type="spellStart"/>
      <w:r w:rsidRPr="00BD4E7F">
        <w:rPr>
          <w:rFonts w:ascii="Arial" w:eastAsia="Times New Roman" w:hAnsi="Arial" w:cs="Arial"/>
          <w:color w:val="000000"/>
          <w:lang w:val="es-ES" w:eastAsia="es-ES"/>
        </w:rPr>
        <w:t>Thisted</w:t>
      </w:r>
      <w:proofErr w:type="spellEnd"/>
      <w:r w:rsidRPr="00BD4E7F">
        <w:rPr>
          <w:rFonts w:ascii="Arial" w:eastAsia="Times New Roman" w:hAnsi="Arial" w:cs="Arial"/>
          <w:color w:val="000000"/>
          <w:lang w:val="es-ES" w:eastAsia="es-ES"/>
        </w:rPr>
        <w:t xml:space="preserve">, S., (2009) “Educación e Igualdad: la cuestión de la educación intercultural y los pueblos indígenas en Latinoamérica. Una contribución para el proceso de revisión de </w:t>
      </w:r>
      <w:proofErr w:type="spellStart"/>
      <w:r w:rsidRPr="00BD4E7F">
        <w:rPr>
          <w:rFonts w:ascii="Arial" w:eastAsia="Times New Roman" w:hAnsi="Arial" w:cs="Arial"/>
          <w:color w:val="000000"/>
          <w:lang w:val="es-ES" w:eastAsia="es-ES"/>
        </w:rPr>
        <w:t>Durban</w:t>
      </w:r>
      <w:proofErr w:type="spellEnd"/>
      <w:r w:rsidRPr="00BD4E7F">
        <w:rPr>
          <w:rFonts w:ascii="Arial" w:eastAsia="Times New Roman" w:hAnsi="Arial" w:cs="Arial"/>
          <w:color w:val="000000"/>
          <w:lang w:val="es-ES" w:eastAsia="es-ES"/>
        </w:rPr>
        <w:t xml:space="preserve">” en Informe Campaña Derecho a la Educación, </w:t>
      </w:r>
      <w:proofErr w:type="spellStart"/>
      <w:r w:rsidRPr="00BD4E7F">
        <w:rPr>
          <w:rFonts w:ascii="Arial" w:eastAsia="Times New Roman" w:hAnsi="Arial" w:cs="Arial"/>
          <w:color w:val="000000"/>
          <w:lang w:val="es-ES" w:eastAsia="es-ES"/>
        </w:rPr>
        <w:t>mimeo</w:t>
      </w:r>
      <w:proofErr w:type="spellEnd"/>
    </w:p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iCs/>
          <w:lang w:eastAsia="es-ES"/>
        </w:rPr>
      </w:pPr>
      <w:proofErr w:type="spellStart"/>
      <w:r w:rsidRPr="00BD4E7F">
        <w:rPr>
          <w:rFonts w:ascii="Arial" w:eastAsia="Times New Roman" w:hAnsi="Arial" w:cs="Arial"/>
          <w:iCs/>
          <w:lang w:eastAsia="es-ES"/>
        </w:rPr>
        <w:t>Tiramonti</w:t>
      </w:r>
      <w:proofErr w:type="spellEnd"/>
      <w:r w:rsidRPr="00BD4E7F">
        <w:rPr>
          <w:rFonts w:ascii="Arial" w:eastAsia="Times New Roman" w:hAnsi="Arial" w:cs="Arial"/>
          <w:iCs/>
          <w:lang w:eastAsia="es-ES"/>
        </w:rPr>
        <w:t xml:space="preserve">, Guillermina y </w:t>
      </w:r>
      <w:proofErr w:type="spellStart"/>
      <w:r w:rsidRPr="00BD4E7F">
        <w:rPr>
          <w:rFonts w:ascii="Arial" w:eastAsia="Times New Roman" w:hAnsi="Arial" w:cs="Arial"/>
          <w:iCs/>
          <w:lang w:eastAsia="es-ES"/>
        </w:rPr>
        <w:t>Ziegler</w:t>
      </w:r>
      <w:proofErr w:type="spellEnd"/>
      <w:r w:rsidRPr="00BD4E7F">
        <w:rPr>
          <w:rFonts w:ascii="Arial" w:eastAsia="Times New Roman" w:hAnsi="Arial" w:cs="Arial"/>
          <w:iCs/>
          <w:lang w:eastAsia="es-ES"/>
        </w:rPr>
        <w:t xml:space="preserve">, Sandra (2008) </w:t>
      </w:r>
      <w:r w:rsidRPr="00BD4E7F">
        <w:rPr>
          <w:rFonts w:ascii="Arial" w:eastAsia="Times New Roman" w:hAnsi="Arial" w:cs="Arial"/>
          <w:i/>
          <w:iCs/>
          <w:lang w:eastAsia="es-ES"/>
        </w:rPr>
        <w:t>La educación de las elites</w:t>
      </w:r>
      <w:r w:rsidRPr="00BD4E7F">
        <w:rPr>
          <w:rFonts w:ascii="Arial" w:eastAsia="Times New Roman" w:hAnsi="Arial" w:cs="Arial"/>
          <w:iCs/>
          <w:lang w:eastAsia="es-ES"/>
        </w:rPr>
        <w:t>. Buenos Aires: Paidós</w:t>
      </w: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spacing w:val="-3"/>
          <w:lang w:val="es-ES_tradnl" w:eastAsia="es-ES"/>
        </w:rPr>
      </w:pPr>
      <w:proofErr w:type="spellStart"/>
      <w:r w:rsidRPr="00BD4E7F">
        <w:rPr>
          <w:rFonts w:ascii="Arial" w:eastAsia="Times New Roman" w:hAnsi="Arial" w:cs="Arial"/>
          <w:lang w:val="es-ES" w:eastAsia="es-ES"/>
        </w:rPr>
        <w:t>Veleda</w:t>
      </w:r>
      <w:proofErr w:type="spellEnd"/>
      <w:r w:rsidRPr="00BD4E7F">
        <w:rPr>
          <w:rFonts w:ascii="Arial" w:eastAsia="Times New Roman" w:hAnsi="Arial" w:cs="Arial"/>
          <w:lang w:val="es-ES" w:eastAsia="es-ES"/>
        </w:rPr>
        <w:t xml:space="preserve">, C., Rivas, A. y </w:t>
      </w:r>
      <w:proofErr w:type="spellStart"/>
      <w:r w:rsidRPr="00BD4E7F">
        <w:rPr>
          <w:rFonts w:ascii="Arial" w:eastAsia="Times New Roman" w:hAnsi="Arial" w:cs="Arial"/>
          <w:lang w:val="es-ES" w:eastAsia="es-ES"/>
        </w:rPr>
        <w:t>Mezzadra</w:t>
      </w:r>
      <w:proofErr w:type="spellEnd"/>
      <w:r w:rsidRPr="00BD4E7F">
        <w:rPr>
          <w:rFonts w:ascii="Arial" w:eastAsia="Times New Roman" w:hAnsi="Arial" w:cs="Arial"/>
          <w:lang w:val="es-ES" w:eastAsia="es-ES"/>
        </w:rPr>
        <w:t xml:space="preserve">, F. (2011) </w:t>
      </w:r>
      <w:r w:rsidRPr="00BD4E7F">
        <w:rPr>
          <w:rFonts w:ascii="Arial" w:eastAsia="Times New Roman" w:hAnsi="Arial" w:cs="Arial"/>
          <w:i/>
          <w:iCs/>
          <w:lang w:val="es-ES" w:eastAsia="es-ES"/>
        </w:rPr>
        <w:t>La construcción de la justicia educativa. Criterios de redistribución y reconocimiento para la educación argentina.</w:t>
      </w:r>
      <w:r w:rsidRPr="00BD4E7F">
        <w:rPr>
          <w:rFonts w:ascii="Arial" w:eastAsia="Times New Roman" w:hAnsi="Arial" w:cs="Arial"/>
          <w:lang w:val="es-ES" w:eastAsia="es-ES"/>
        </w:rPr>
        <w:t xml:space="preserve"> Buenos Aires, CIPECC/UNICEF/Embajada de Finlandia. </w:t>
      </w: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iCs/>
          <w:lang w:val="es-ES_tradnl" w:eastAsia="es-ES"/>
        </w:rPr>
      </w:pPr>
    </w:p>
    <w:p w:rsid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iCs/>
          <w:lang w:val="es-ES_tradnl" w:eastAsia="es-ES"/>
        </w:rPr>
      </w:pPr>
    </w:p>
    <w:p w:rsid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iCs/>
          <w:lang w:val="es-ES_tradnl" w:eastAsia="es-ES"/>
        </w:rPr>
      </w:pPr>
    </w:p>
    <w:p w:rsid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iCs/>
          <w:lang w:val="es-ES_tradnl" w:eastAsia="es-ES"/>
        </w:rPr>
      </w:pPr>
    </w:p>
    <w:p w:rsid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iCs/>
          <w:lang w:val="es-ES_tradnl" w:eastAsia="es-ES"/>
        </w:rPr>
      </w:pPr>
    </w:p>
    <w:p w:rsid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iCs/>
          <w:lang w:val="es-ES_tradnl" w:eastAsia="es-ES"/>
        </w:rPr>
      </w:pPr>
    </w:p>
    <w:tbl>
      <w:tblPr>
        <w:tblW w:w="85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BD4E7F" w:rsidRPr="00BD4E7F" w:rsidTr="00B55D66">
        <w:tc>
          <w:tcPr>
            <w:tcW w:w="8575" w:type="dxa"/>
            <w:shd w:val="pct15" w:color="auto" w:fill="auto"/>
          </w:tcPr>
          <w:p w:rsidR="00BD4E7F" w:rsidRPr="00BD4E7F" w:rsidRDefault="00BD4E7F" w:rsidP="00BD4E7F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pacing w:val="-3"/>
                <w:lang w:val="es-ES" w:eastAsia="es-ES"/>
              </w:rPr>
            </w:pPr>
            <w:r w:rsidRPr="00BD4E7F">
              <w:rPr>
                <w:rFonts w:ascii="Arial" w:eastAsia="Times New Roman" w:hAnsi="Arial" w:cs="Arial"/>
                <w:b/>
                <w:spacing w:val="-3"/>
                <w:lang w:val="es-ES" w:eastAsia="es-ES"/>
              </w:rPr>
              <w:lastRenderedPageBreak/>
              <w:t>UNIDAD III</w:t>
            </w:r>
          </w:p>
          <w:p w:rsidR="00BD4E7F" w:rsidRPr="00BD4E7F" w:rsidRDefault="00BD4E7F" w:rsidP="00BD4E7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lang w:val="es-ES" w:eastAsia="es-ES"/>
              </w:rPr>
            </w:pPr>
            <w:r w:rsidRPr="00BD4E7F">
              <w:rPr>
                <w:rFonts w:ascii="Arial" w:eastAsia="Times New Roman" w:hAnsi="Arial" w:cs="Arial"/>
                <w:b/>
                <w:i/>
                <w:lang w:val="es-ES" w:eastAsia="es-ES"/>
              </w:rPr>
              <w:t>El problema del conocimiento. Hegemonía,  saberes</w:t>
            </w:r>
          </w:p>
          <w:p w:rsidR="00BD4E7F" w:rsidRPr="00BD4E7F" w:rsidRDefault="00BD4E7F" w:rsidP="00BD4E7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pacing w:val="-3"/>
                <w:lang w:val="es-ES" w:eastAsia="es-ES"/>
              </w:rPr>
            </w:pPr>
            <w:r w:rsidRPr="00BD4E7F">
              <w:rPr>
                <w:rFonts w:ascii="Arial" w:eastAsia="Times New Roman" w:hAnsi="Arial" w:cs="Arial"/>
                <w:b/>
                <w:i/>
                <w:lang w:val="es-ES" w:eastAsia="es-ES"/>
              </w:rPr>
              <w:t>Y (re) conocimiento de sujetos y experiencias en el campo pedagógico.</w:t>
            </w:r>
          </w:p>
          <w:p w:rsidR="00BD4E7F" w:rsidRPr="00BD4E7F" w:rsidRDefault="00BD4E7F" w:rsidP="00BD4E7F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pacing w:val="-3"/>
                <w:lang w:eastAsia="es-ES"/>
              </w:rPr>
            </w:pPr>
          </w:p>
        </w:tc>
      </w:tr>
    </w:tbl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b/>
          <w:i/>
          <w:lang w:val="es-ES" w:eastAsia="es-ES"/>
        </w:rPr>
      </w:pP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b/>
          <w:i/>
          <w:lang w:val="es-ES" w:eastAsia="es-ES"/>
        </w:rPr>
      </w:pPr>
      <w:r w:rsidRPr="00BD4E7F">
        <w:rPr>
          <w:rFonts w:ascii="Arial" w:eastAsia="Times New Roman" w:hAnsi="Arial" w:cs="Arial"/>
          <w:b/>
          <w:i/>
          <w:lang w:val="es-ES" w:eastAsia="es-ES"/>
        </w:rPr>
        <w:t xml:space="preserve">Diversidad cultural y disputas en torno del conocimiento escolar. </w:t>
      </w: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color w:val="A6A6A6"/>
          <w:lang w:val="es-ES" w:eastAsia="es-ES"/>
        </w:rPr>
      </w:pPr>
      <w:r w:rsidRPr="00BD4E7F">
        <w:rPr>
          <w:rFonts w:ascii="Arial" w:eastAsia="Times New Roman" w:hAnsi="Arial" w:cs="Arial"/>
          <w:lang w:val="es-ES" w:eastAsia="es-ES"/>
        </w:rPr>
        <w:t xml:space="preserve">El currículum como espacio de lucha cultural. El problema de la justicia educativa, la justicia curricular y la hegemonía en el currículum. Diversidad cultural, currículum y prácticas escolares. El debate en torno de la igualdad y la equidad y sus consecuencias para una política curricular. </w:t>
      </w: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BD4E7F" w:rsidRPr="00BD4E7F" w:rsidRDefault="00BD4E7F" w:rsidP="00BD4E7F">
      <w:pPr>
        <w:tabs>
          <w:tab w:val="left" w:pos="-720"/>
        </w:tabs>
        <w:spacing w:before="240" w:after="60" w:line="360" w:lineRule="auto"/>
        <w:jc w:val="both"/>
        <w:outlineLvl w:val="6"/>
        <w:rPr>
          <w:rFonts w:ascii="Arial" w:eastAsia="Times New Roman" w:hAnsi="Arial" w:cs="Arial"/>
          <w:b/>
          <w:lang w:val="x-none" w:eastAsia="es-ES"/>
        </w:rPr>
      </w:pPr>
      <w:r w:rsidRPr="00BD4E7F">
        <w:rPr>
          <w:rFonts w:ascii="Arial" w:eastAsia="Times New Roman" w:hAnsi="Arial" w:cs="Arial"/>
          <w:b/>
          <w:lang w:val="x-none" w:eastAsia="es-ES"/>
        </w:rPr>
        <w:t>Bibliografía obligatoria</w:t>
      </w:r>
    </w:p>
    <w:p w:rsidR="00BD4E7F" w:rsidRPr="00BD4E7F" w:rsidRDefault="00BD4E7F" w:rsidP="00BD4E7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BD4E7F">
        <w:rPr>
          <w:rFonts w:ascii="Arial" w:eastAsia="Times New Roman" w:hAnsi="Arial" w:cs="Arial"/>
          <w:b/>
          <w:color w:val="000000"/>
          <w:lang w:val="es-ES" w:eastAsia="es-ES"/>
        </w:rPr>
        <w:t>13</w:t>
      </w:r>
      <w:r w:rsidRPr="00BD4E7F">
        <w:rPr>
          <w:rFonts w:ascii="Arial" w:eastAsia="Times New Roman" w:hAnsi="Arial" w:cs="Arial"/>
          <w:color w:val="000000"/>
          <w:lang w:val="es-ES" w:eastAsia="es-ES"/>
        </w:rPr>
        <w:t xml:space="preserve">.-Bolívar, Antonio. (2005) “Equidad educativa y teorías de la justicia” en: </w:t>
      </w:r>
      <w:r w:rsidRPr="00BD4E7F">
        <w:rPr>
          <w:rFonts w:ascii="Arial" w:eastAsia="Times New Roman" w:hAnsi="Arial" w:cs="Arial"/>
          <w:i/>
          <w:iCs/>
          <w:color w:val="000000"/>
          <w:lang w:val="es-ES" w:eastAsia="es-ES"/>
        </w:rPr>
        <w:t>Revista Electrónica Iberoamericana sobre Calidad, Eficacia y Cambio Educativo</w:t>
      </w:r>
      <w:r w:rsidRPr="00BD4E7F">
        <w:rPr>
          <w:rFonts w:ascii="Arial" w:eastAsia="Times New Roman" w:hAnsi="Arial" w:cs="Arial"/>
          <w:color w:val="000000"/>
          <w:lang w:val="es-ES" w:eastAsia="es-ES"/>
        </w:rPr>
        <w:t>. Vol. 3. N° 2. Disponible en: URL: (</w:t>
      </w:r>
      <w:hyperlink r:id="rId9" w:history="1">
        <w:r w:rsidRPr="00BD4E7F">
          <w:rPr>
            <w:rFonts w:ascii="Arial" w:eastAsia="Times New Roman" w:hAnsi="Arial" w:cs="Arial"/>
            <w:color w:val="0563C1"/>
            <w:u w:val="single"/>
            <w:lang w:val="es-ES" w:eastAsia="es-ES"/>
          </w:rPr>
          <w:t>http://www.rinace.net/reice.htm</w:t>
        </w:r>
      </w:hyperlink>
      <w:r w:rsidRPr="00BD4E7F">
        <w:rPr>
          <w:rFonts w:ascii="Arial" w:eastAsia="Times New Roman" w:hAnsi="Arial" w:cs="Arial"/>
          <w:color w:val="000000"/>
          <w:lang w:val="es-ES" w:eastAsia="es-ES"/>
        </w:rPr>
        <w:t>)</w:t>
      </w:r>
    </w:p>
    <w:p w:rsidR="00BD4E7F" w:rsidRPr="00BD4E7F" w:rsidRDefault="00BD4E7F" w:rsidP="00BD4E7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lang w:val="es-ES" w:eastAsia="es-ES"/>
        </w:rPr>
      </w:pPr>
      <w:r w:rsidRPr="00BD4E7F">
        <w:rPr>
          <w:rFonts w:ascii="Arial" w:eastAsia="MS Mincho" w:hAnsi="Arial" w:cs="Arial"/>
          <w:b/>
          <w:lang w:val="es-ES" w:eastAsia="es-ES"/>
        </w:rPr>
        <w:t>14</w:t>
      </w:r>
      <w:r w:rsidRPr="00BD4E7F">
        <w:rPr>
          <w:rFonts w:ascii="Arial" w:eastAsia="MS Mincho" w:hAnsi="Arial" w:cs="Arial"/>
          <w:lang w:val="es-ES" w:eastAsia="es-ES"/>
        </w:rPr>
        <w:t xml:space="preserve">.-Connell, Robert (1997) </w:t>
      </w:r>
      <w:r w:rsidRPr="00BD4E7F">
        <w:rPr>
          <w:rFonts w:ascii="Arial" w:eastAsia="MS Mincho" w:hAnsi="Arial" w:cs="Arial"/>
          <w:i/>
          <w:lang w:val="es-ES" w:eastAsia="es-ES"/>
        </w:rPr>
        <w:t>Escuelas y justicia social</w:t>
      </w:r>
      <w:proofErr w:type="gramStart"/>
      <w:r w:rsidRPr="00BD4E7F">
        <w:rPr>
          <w:rFonts w:ascii="Arial" w:eastAsia="MS Mincho" w:hAnsi="Arial" w:cs="Arial"/>
          <w:lang w:val="es-ES" w:eastAsia="es-ES"/>
        </w:rPr>
        <w:t>..</w:t>
      </w:r>
      <w:proofErr w:type="gramEnd"/>
      <w:r w:rsidRPr="00BD4E7F">
        <w:rPr>
          <w:rFonts w:ascii="Arial" w:eastAsia="MS Mincho" w:hAnsi="Arial" w:cs="Arial"/>
          <w:lang w:val="es-ES" w:eastAsia="es-ES"/>
        </w:rPr>
        <w:t xml:space="preserve"> Madrid: Morata. </w:t>
      </w:r>
      <w:r w:rsidRPr="00BD4E7F">
        <w:rPr>
          <w:rFonts w:ascii="Arial" w:eastAsia="MS Mincho" w:hAnsi="Arial" w:cs="Arial"/>
          <w:lang w:eastAsia="es-ES"/>
        </w:rPr>
        <w:t xml:space="preserve">Caps. </w:t>
      </w:r>
      <w:r w:rsidRPr="00BD4E7F">
        <w:rPr>
          <w:rFonts w:ascii="Arial" w:eastAsia="MS Mincho" w:hAnsi="Arial" w:cs="Arial"/>
          <w:lang w:val="es-ES" w:eastAsia="es-ES"/>
        </w:rPr>
        <w:t>I, III y IV.</w:t>
      </w:r>
    </w:p>
    <w:p w:rsidR="00BD4E7F" w:rsidRPr="00BD4E7F" w:rsidRDefault="00BD4E7F" w:rsidP="00BD4E7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BD4E7F">
        <w:rPr>
          <w:rFonts w:ascii="Arial" w:eastAsia="Times New Roman" w:hAnsi="Arial" w:cs="Arial"/>
          <w:b/>
          <w:color w:val="000000"/>
          <w:lang w:val="es-ES" w:eastAsia="es-ES"/>
        </w:rPr>
        <w:t>15</w:t>
      </w:r>
      <w:r w:rsidRPr="00BD4E7F">
        <w:rPr>
          <w:rFonts w:ascii="Arial" w:eastAsia="Times New Roman" w:hAnsi="Arial" w:cs="Arial"/>
          <w:color w:val="000000"/>
          <w:lang w:val="es-ES" w:eastAsia="es-ES"/>
        </w:rPr>
        <w:t xml:space="preserve">.-Fraser, Nancy y </w:t>
      </w:r>
      <w:proofErr w:type="spellStart"/>
      <w:r w:rsidRPr="00BD4E7F">
        <w:rPr>
          <w:rFonts w:ascii="Arial" w:eastAsia="Times New Roman" w:hAnsi="Arial" w:cs="Arial"/>
          <w:color w:val="000000"/>
          <w:lang w:val="es-ES" w:eastAsia="es-ES"/>
        </w:rPr>
        <w:t>Honneth</w:t>
      </w:r>
      <w:proofErr w:type="spellEnd"/>
      <w:r w:rsidRPr="00BD4E7F">
        <w:rPr>
          <w:rFonts w:ascii="Arial" w:eastAsia="Times New Roman" w:hAnsi="Arial" w:cs="Arial"/>
          <w:color w:val="000000"/>
          <w:lang w:val="es-ES" w:eastAsia="es-ES"/>
        </w:rPr>
        <w:t>, Axel (2003)</w:t>
      </w:r>
      <w:r w:rsidRPr="00BD4E7F">
        <w:rPr>
          <w:rFonts w:ascii="Arial" w:eastAsia="Times New Roman" w:hAnsi="Arial" w:cs="Arial"/>
          <w:i/>
          <w:color w:val="000000"/>
          <w:lang w:val="es-ES" w:eastAsia="es-ES"/>
        </w:rPr>
        <w:t xml:space="preserve"> ¿Redistribución o reconocimiento? Un debate político-filosófico</w:t>
      </w:r>
      <w:r w:rsidRPr="00BD4E7F">
        <w:rPr>
          <w:rFonts w:ascii="Arial" w:eastAsia="Times New Roman" w:hAnsi="Arial" w:cs="Arial"/>
          <w:color w:val="000000"/>
          <w:lang w:val="es-ES" w:eastAsia="es-ES"/>
        </w:rPr>
        <w:t>. Madrid: Morata. Cap. 1</w:t>
      </w: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MS Mincho" w:hAnsi="Arial" w:cs="Arial"/>
          <w:lang w:val="x-none" w:eastAsia="es-ES"/>
        </w:rPr>
      </w:pPr>
      <w:r w:rsidRPr="00BD4E7F">
        <w:rPr>
          <w:rFonts w:ascii="Arial" w:eastAsia="MS Mincho" w:hAnsi="Arial" w:cs="Arial"/>
          <w:b/>
          <w:lang w:val="es-ES_tradnl" w:eastAsia="es-ES"/>
        </w:rPr>
        <w:t>16-</w:t>
      </w:r>
      <w:r w:rsidRPr="00BD4E7F">
        <w:rPr>
          <w:rFonts w:ascii="Arial" w:eastAsia="MS Mincho" w:hAnsi="Arial" w:cs="Arial"/>
          <w:lang w:val="x-none" w:eastAsia="es-ES"/>
        </w:rPr>
        <w:t xml:space="preserve">Hunter, </w:t>
      </w:r>
      <w:proofErr w:type="spellStart"/>
      <w:r w:rsidRPr="00BD4E7F">
        <w:rPr>
          <w:rFonts w:ascii="Arial" w:eastAsia="MS Mincho" w:hAnsi="Arial" w:cs="Arial"/>
          <w:lang w:val="x-none" w:eastAsia="es-ES"/>
        </w:rPr>
        <w:t>Ian</w:t>
      </w:r>
      <w:proofErr w:type="spellEnd"/>
      <w:r w:rsidRPr="00BD4E7F">
        <w:rPr>
          <w:rFonts w:ascii="Arial" w:eastAsia="MS Mincho" w:hAnsi="Arial" w:cs="Arial"/>
          <w:lang w:val="x-none" w:eastAsia="es-ES"/>
        </w:rPr>
        <w:t xml:space="preserve"> (1998) Repensar la escuela. Subjetividad, burocracia y crítica. Barcelona: Pomares-Corredor. Cap. 1</w:t>
      </w: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MS Mincho" w:hAnsi="Arial" w:cs="Arial"/>
          <w:lang w:val="es-ES_tradnl" w:eastAsia="es-ES"/>
        </w:rPr>
      </w:pP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MS Mincho" w:hAnsi="Arial" w:cs="Arial"/>
          <w:b/>
          <w:lang w:val="x-none" w:eastAsia="es-ES"/>
        </w:rPr>
      </w:pPr>
      <w:r w:rsidRPr="00BD4E7F">
        <w:rPr>
          <w:rFonts w:ascii="Arial" w:eastAsia="MS Mincho" w:hAnsi="Arial" w:cs="Arial"/>
          <w:b/>
          <w:lang w:val="x-none" w:eastAsia="es-ES"/>
        </w:rPr>
        <w:t>Bibliografía complementaria</w:t>
      </w: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proofErr w:type="spellStart"/>
      <w:r w:rsidRPr="00BD4E7F">
        <w:rPr>
          <w:rFonts w:ascii="Arial" w:eastAsia="Times New Roman" w:hAnsi="Arial" w:cs="Arial"/>
          <w:lang w:val="es-ES" w:eastAsia="es-ES"/>
        </w:rPr>
        <w:t>Buenfil</w:t>
      </w:r>
      <w:proofErr w:type="spellEnd"/>
      <w:r w:rsidRPr="00BD4E7F">
        <w:rPr>
          <w:rFonts w:ascii="Arial" w:eastAsia="Times New Roman" w:hAnsi="Arial" w:cs="Arial"/>
          <w:lang w:val="es-ES" w:eastAsia="es-ES"/>
        </w:rPr>
        <w:t xml:space="preserve"> Burgos, R. N</w:t>
      </w:r>
      <w:proofErr w:type="gramStart"/>
      <w:r w:rsidRPr="00BD4E7F">
        <w:rPr>
          <w:rFonts w:ascii="Arial" w:eastAsia="Times New Roman" w:hAnsi="Arial" w:cs="Arial"/>
          <w:lang w:val="es-ES" w:eastAsia="es-ES"/>
        </w:rPr>
        <w:t>.(</w:t>
      </w:r>
      <w:proofErr w:type="gramEnd"/>
      <w:r w:rsidRPr="00BD4E7F">
        <w:rPr>
          <w:rFonts w:ascii="Arial" w:eastAsia="Times New Roman" w:hAnsi="Arial" w:cs="Arial"/>
          <w:lang w:val="es-ES" w:eastAsia="es-ES"/>
        </w:rPr>
        <w:t xml:space="preserve">1995) “Horizonte posmoderno y configuración social” en De Alba, A. (1995) </w:t>
      </w:r>
      <w:r w:rsidRPr="00BD4E7F">
        <w:rPr>
          <w:rFonts w:ascii="Arial" w:eastAsia="Times New Roman" w:hAnsi="Arial" w:cs="Arial"/>
          <w:i/>
          <w:lang w:val="es-ES" w:eastAsia="es-ES"/>
        </w:rPr>
        <w:t>Posmodernidad y educación.</w:t>
      </w:r>
      <w:r w:rsidRPr="00BD4E7F">
        <w:rPr>
          <w:rFonts w:ascii="Arial" w:eastAsia="Times New Roman" w:hAnsi="Arial" w:cs="Arial"/>
          <w:lang w:val="es-ES" w:eastAsia="es-ES"/>
        </w:rPr>
        <w:t xml:space="preserve"> México: CESU/Porrúa</w:t>
      </w:r>
    </w:p>
    <w:p w:rsidR="00BD4E7F" w:rsidRPr="00BD4E7F" w:rsidRDefault="00BD4E7F" w:rsidP="00BD4E7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BD4E7F">
        <w:rPr>
          <w:rFonts w:ascii="Arial" w:eastAsia="Times New Roman" w:hAnsi="Arial" w:cs="Arial"/>
          <w:color w:val="000000"/>
          <w:lang w:val="es-ES" w:eastAsia="es-ES"/>
        </w:rPr>
        <w:t xml:space="preserve">Contreras, José (2010) “La experiencia y la investigación educativa”, en: Contreras, J. y Perez de Lara Ferré, N., </w:t>
      </w:r>
      <w:r w:rsidRPr="00BD4E7F">
        <w:rPr>
          <w:rFonts w:ascii="Arial" w:eastAsia="Times New Roman" w:hAnsi="Arial" w:cs="Arial"/>
          <w:i/>
          <w:color w:val="000000"/>
          <w:lang w:val="es-ES" w:eastAsia="es-ES"/>
        </w:rPr>
        <w:t>Investigar la experiencia educativa.</w:t>
      </w:r>
      <w:r w:rsidRPr="00BD4E7F">
        <w:rPr>
          <w:rFonts w:ascii="Arial" w:eastAsia="Times New Roman" w:hAnsi="Arial" w:cs="Arial"/>
          <w:color w:val="000000"/>
          <w:lang w:val="es-ES" w:eastAsia="es-ES"/>
        </w:rPr>
        <w:t xml:space="preserve"> Madrid: Morata.</w:t>
      </w: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MS Mincho" w:hAnsi="Arial" w:cs="Arial"/>
          <w:lang w:val="x-none" w:eastAsia="es-ES"/>
        </w:rPr>
      </w:pPr>
      <w:r w:rsidRPr="00BD4E7F">
        <w:rPr>
          <w:rFonts w:ascii="Arial" w:eastAsia="MS Mincho" w:hAnsi="Arial" w:cs="Arial"/>
          <w:lang w:val="x-none" w:eastAsia="es-ES"/>
        </w:rPr>
        <w:t xml:space="preserve">da Silva, T. T. (1999) </w:t>
      </w:r>
      <w:r w:rsidRPr="00BD4E7F">
        <w:rPr>
          <w:rFonts w:ascii="Arial" w:eastAsia="MS Mincho" w:hAnsi="Arial" w:cs="Arial"/>
          <w:i/>
          <w:lang w:val="x-none" w:eastAsia="es-ES"/>
        </w:rPr>
        <w:t>Documentos de Identidad. Una introducción a las teorías del currículo.</w:t>
      </w:r>
      <w:r w:rsidRPr="00BD4E7F">
        <w:rPr>
          <w:rFonts w:ascii="Arial" w:eastAsia="MS Mincho" w:hAnsi="Arial" w:cs="Arial"/>
          <w:lang w:val="x-none" w:eastAsia="es-ES"/>
        </w:rPr>
        <w:t xml:space="preserve"> Belo Horizonte: Auténtica. Hay traducción al castellano de Inés </w:t>
      </w:r>
      <w:proofErr w:type="spellStart"/>
      <w:r w:rsidRPr="00BD4E7F">
        <w:rPr>
          <w:rFonts w:ascii="Arial" w:eastAsia="MS Mincho" w:hAnsi="Arial" w:cs="Arial"/>
          <w:lang w:val="x-none" w:eastAsia="es-ES"/>
        </w:rPr>
        <w:t>Cappellacci</w:t>
      </w:r>
      <w:proofErr w:type="spellEnd"/>
      <w:r w:rsidRPr="00BD4E7F">
        <w:rPr>
          <w:rFonts w:ascii="Arial" w:eastAsia="MS Mincho" w:hAnsi="Arial" w:cs="Arial"/>
          <w:lang w:val="x-none" w:eastAsia="es-ES"/>
        </w:rPr>
        <w:t>.</w:t>
      </w: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MS Mincho" w:hAnsi="Arial" w:cs="Arial"/>
          <w:lang w:val="x-none" w:eastAsia="es-ES"/>
        </w:rPr>
      </w:pPr>
      <w:r w:rsidRPr="00BD4E7F">
        <w:rPr>
          <w:rFonts w:ascii="Arial" w:eastAsia="MS Mincho" w:hAnsi="Arial" w:cs="Arial"/>
          <w:lang w:val="x-none" w:eastAsia="es-ES"/>
        </w:rPr>
        <w:lastRenderedPageBreak/>
        <w:t xml:space="preserve">Díaz, R. y Rodríguez de Anca, A. (2006) “Apropiaciones teóricas y políticas para una educación desafiante” en: </w:t>
      </w:r>
      <w:r w:rsidRPr="00BD4E7F">
        <w:rPr>
          <w:rFonts w:ascii="Arial" w:eastAsia="MS Mincho" w:hAnsi="Arial" w:cs="Arial"/>
          <w:i/>
          <w:lang w:val="x-none" w:eastAsia="es-ES"/>
        </w:rPr>
        <w:t>Astrolabio</w:t>
      </w:r>
      <w:r w:rsidRPr="00BD4E7F">
        <w:rPr>
          <w:rFonts w:ascii="Arial" w:eastAsia="MS Mincho" w:hAnsi="Arial" w:cs="Arial"/>
          <w:lang w:val="x-none" w:eastAsia="es-ES"/>
        </w:rPr>
        <w:t>. Revista Virtual del Centro de Estudios Avanzados de la UNC.</w:t>
      </w: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b/>
          <w:lang w:val="es-ES" w:eastAsia="es-ES"/>
        </w:rPr>
      </w:pPr>
      <w:proofErr w:type="spellStart"/>
      <w:r w:rsidRPr="00BD4E7F">
        <w:rPr>
          <w:rFonts w:ascii="Arial" w:eastAsia="Times New Roman" w:hAnsi="Arial" w:cs="Arial"/>
          <w:lang w:val="es-ES" w:eastAsia="es-ES"/>
        </w:rPr>
        <w:t>Goodson</w:t>
      </w:r>
      <w:proofErr w:type="spellEnd"/>
      <w:r w:rsidRPr="00BD4E7F">
        <w:rPr>
          <w:rFonts w:ascii="Arial" w:eastAsia="Times New Roman" w:hAnsi="Arial" w:cs="Arial"/>
          <w:lang w:val="es-ES" w:eastAsia="es-ES"/>
        </w:rPr>
        <w:t xml:space="preserve">, I. (2000), “’Carros de fuego’. Etimologías, epistemologías y la emergencia del currículum”, en: </w:t>
      </w:r>
      <w:proofErr w:type="spellStart"/>
      <w:r w:rsidRPr="00BD4E7F">
        <w:rPr>
          <w:rFonts w:ascii="Arial" w:eastAsia="Times New Roman" w:hAnsi="Arial" w:cs="Arial"/>
          <w:lang w:val="es-ES" w:eastAsia="es-ES"/>
        </w:rPr>
        <w:t>Goodson</w:t>
      </w:r>
      <w:proofErr w:type="spellEnd"/>
      <w:r w:rsidRPr="00BD4E7F">
        <w:rPr>
          <w:rFonts w:ascii="Arial" w:eastAsia="Times New Roman" w:hAnsi="Arial" w:cs="Arial"/>
          <w:lang w:val="es-ES" w:eastAsia="es-ES"/>
        </w:rPr>
        <w:t xml:space="preserve">, I. </w:t>
      </w:r>
      <w:r w:rsidRPr="00BD4E7F">
        <w:rPr>
          <w:rFonts w:ascii="Arial" w:eastAsia="Times New Roman" w:hAnsi="Arial" w:cs="Arial"/>
          <w:i/>
          <w:lang w:val="es-ES" w:eastAsia="es-ES"/>
        </w:rPr>
        <w:t>El cambio en el currículum.</w:t>
      </w:r>
      <w:r w:rsidRPr="00BD4E7F">
        <w:rPr>
          <w:rFonts w:ascii="Arial" w:eastAsia="Times New Roman" w:hAnsi="Arial" w:cs="Arial"/>
          <w:lang w:val="es-ES" w:eastAsia="es-ES"/>
        </w:rPr>
        <w:t xml:space="preserve"> Barcelona: Octaedro.</w:t>
      </w: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BD4E7F">
        <w:rPr>
          <w:rFonts w:ascii="Arial" w:eastAsia="Times New Roman" w:hAnsi="Arial" w:cs="Arial"/>
          <w:lang w:eastAsia="es-ES"/>
        </w:rPr>
        <w:t xml:space="preserve">Martín-Barbero, J. (2003) “Saberes hoy. Diseminaciones, competencias y transversalidades” en </w:t>
      </w:r>
      <w:r w:rsidRPr="00BD4E7F">
        <w:rPr>
          <w:rFonts w:ascii="Arial" w:eastAsia="Times New Roman" w:hAnsi="Arial" w:cs="Arial"/>
          <w:i/>
          <w:iCs/>
          <w:lang w:eastAsia="es-ES"/>
        </w:rPr>
        <w:t>Revista Iberoamericana de Educación</w:t>
      </w:r>
      <w:r w:rsidRPr="00BD4E7F">
        <w:rPr>
          <w:rFonts w:ascii="Arial" w:eastAsia="Times New Roman" w:hAnsi="Arial" w:cs="Arial"/>
          <w:lang w:eastAsia="es-ES"/>
        </w:rPr>
        <w:t>, Nº 32, pp.17-34.</w:t>
      </w:r>
      <w:r w:rsidRPr="00BD4E7F">
        <w:rPr>
          <w:rFonts w:ascii="Arial" w:eastAsia="Times New Roman" w:hAnsi="Arial" w:cs="Arial"/>
          <w:lang w:val="es-ES" w:eastAsia="es-ES"/>
        </w:rPr>
        <w:t xml:space="preserve"> </w:t>
      </w: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BD4E7F">
        <w:rPr>
          <w:rFonts w:ascii="Arial" w:eastAsia="Times New Roman" w:hAnsi="Arial" w:cs="Arial"/>
          <w:lang w:eastAsia="es-ES"/>
        </w:rPr>
        <w:t xml:space="preserve">Mejía J., M. R. (2009), “Los movimientos pedagógicos en tiempos de globalizaciones y contrarreforma educativa (Construyendo propuestas a la </w:t>
      </w:r>
      <w:proofErr w:type="spellStart"/>
      <w:r w:rsidRPr="00BD4E7F">
        <w:rPr>
          <w:rFonts w:ascii="Arial" w:eastAsia="Times New Roman" w:hAnsi="Arial" w:cs="Arial"/>
          <w:lang w:eastAsia="es-ES"/>
        </w:rPr>
        <w:t>despedagogización</w:t>
      </w:r>
      <w:proofErr w:type="spellEnd"/>
      <w:r w:rsidRPr="00BD4E7F">
        <w:rPr>
          <w:rFonts w:ascii="Arial" w:eastAsia="Times New Roman" w:hAnsi="Arial" w:cs="Arial"/>
          <w:lang w:eastAsia="es-ES"/>
        </w:rPr>
        <w:t>)”, en: Martínez Boom, A. y Peña Rodriguez, F</w:t>
      </w:r>
      <w:proofErr w:type="gramStart"/>
      <w:r w:rsidRPr="00BD4E7F">
        <w:rPr>
          <w:rFonts w:ascii="Arial" w:eastAsia="Times New Roman" w:hAnsi="Arial" w:cs="Arial"/>
          <w:lang w:eastAsia="es-ES"/>
        </w:rPr>
        <w:t>.(</w:t>
      </w:r>
      <w:proofErr w:type="spellStart"/>
      <w:proofErr w:type="gramEnd"/>
      <w:r w:rsidRPr="00BD4E7F">
        <w:rPr>
          <w:rFonts w:ascii="Arial" w:eastAsia="Times New Roman" w:hAnsi="Arial" w:cs="Arial"/>
          <w:lang w:eastAsia="es-ES"/>
        </w:rPr>
        <w:t>comps</w:t>
      </w:r>
      <w:proofErr w:type="spellEnd"/>
      <w:r w:rsidRPr="00BD4E7F">
        <w:rPr>
          <w:rFonts w:ascii="Arial" w:eastAsia="Times New Roman" w:hAnsi="Arial" w:cs="Arial"/>
          <w:lang w:eastAsia="es-ES"/>
        </w:rPr>
        <w:t xml:space="preserve">.) </w:t>
      </w:r>
      <w:proofErr w:type="spellStart"/>
      <w:r w:rsidRPr="00BD4E7F">
        <w:rPr>
          <w:rFonts w:ascii="Arial" w:eastAsia="Times New Roman" w:hAnsi="Arial" w:cs="Arial"/>
          <w:lang w:eastAsia="es-ES"/>
        </w:rPr>
        <w:t>Op.cit</w:t>
      </w:r>
      <w:proofErr w:type="spellEnd"/>
      <w:r w:rsidRPr="00BD4E7F">
        <w:rPr>
          <w:rFonts w:ascii="Arial" w:eastAsia="Times New Roman" w:hAnsi="Arial" w:cs="Arial"/>
          <w:lang w:eastAsia="es-ES"/>
        </w:rPr>
        <w:t>.</w:t>
      </w: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proofErr w:type="spellStart"/>
      <w:r w:rsidRPr="00BD4E7F">
        <w:rPr>
          <w:rFonts w:ascii="Arial" w:eastAsia="Times New Roman" w:hAnsi="Arial" w:cs="Arial"/>
          <w:lang w:val="es-ES" w:eastAsia="es-ES"/>
        </w:rPr>
        <w:t>Popkewitz</w:t>
      </w:r>
      <w:proofErr w:type="spellEnd"/>
      <w:r w:rsidRPr="00BD4E7F">
        <w:rPr>
          <w:rFonts w:ascii="Arial" w:eastAsia="Times New Roman" w:hAnsi="Arial" w:cs="Arial"/>
          <w:lang w:val="es-ES" w:eastAsia="es-ES"/>
        </w:rPr>
        <w:t xml:space="preserve">, T. (2003), “La producción de razón y poder: historia del currículum y tradiciones intelectuales”, en </w:t>
      </w:r>
      <w:proofErr w:type="spellStart"/>
      <w:r w:rsidRPr="00BD4E7F">
        <w:rPr>
          <w:rFonts w:ascii="Arial" w:eastAsia="Times New Roman" w:hAnsi="Arial" w:cs="Arial"/>
          <w:lang w:val="es-ES" w:eastAsia="es-ES"/>
        </w:rPr>
        <w:t>Popkewitz</w:t>
      </w:r>
      <w:proofErr w:type="spellEnd"/>
      <w:r w:rsidRPr="00BD4E7F">
        <w:rPr>
          <w:rFonts w:ascii="Arial" w:eastAsia="Times New Roman" w:hAnsi="Arial" w:cs="Arial"/>
          <w:lang w:val="es-ES" w:eastAsia="es-ES"/>
        </w:rPr>
        <w:t xml:space="preserve">, T., Franklin, B. y Pereyra, M.A., </w:t>
      </w:r>
      <w:proofErr w:type="spellStart"/>
      <w:r w:rsidRPr="00BD4E7F">
        <w:rPr>
          <w:rFonts w:ascii="Arial" w:eastAsia="Times New Roman" w:hAnsi="Arial" w:cs="Arial"/>
          <w:lang w:val="es-ES" w:eastAsia="es-ES"/>
        </w:rPr>
        <w:t>op</w:t>
      </w:r>
      <w:proofErr w:type="spellEnd"/>
      <w:r w:rsidRPr="00BD4E7F">
        <w:rPr>
          <w:rFonts w:ascii="Arial" w:eastAsia="Times New Roman" w:hAnsi="Arial" w:cs="Arial"/>
          <w:lang w:val="es-ES" w:eastAsia="es-ES"/>
        </w:rPr>
        <w:t>. cit.</w:t>
      </w: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BD4E7F">
        <w:rPr>
          <w:rFonts w:ascii="Arial" w:eastAsia="Times New Roman" w:hAnsi="Arial" w:cs="Arial"/>
          <w:lang w:val="es-ES" w:eastAsia="es-ES"/>
        </w:rPr>
        <w:t>Quijano, A. (2003), “</w:t>
      </w:r>
      <w:proofErr w:type="spellStart"/>
      <w:r w:rsidRPr="00BD4E7F">
        <w:rPr>
          <w:rFonts w:ascii="Arial" w:eastAsia="Times New Roman" w:hAnsi="Arial" w:cs="Arial"/>
          <w:lang w:val="es-ES" w:eastAsia="es-ES"/>
        </w:rPr>
        <w:t>Colonialidad</w:t>
      </w:r>
      <w:proofErr w:type="spellEnd"/>
      <w:r w:rsidRPr="00BD4E7F">
        <w:rPr>
          <w:rFonts w:ascii="Arial" w:eastAsia="Times New Roman" w:hAnsi="Arial" w:cs="Arial"/>
          <w:lang w:val="es-ES" w:eastAsia="es-ES"/>
        </w:rPr>
        <w:t xml:space="preserve"> del poder, eurocentrismo y América Latina”, en: Lander, E. (</w:t>
      </w:r>
      <w:proofErr w:type="spellStart"/>
      <w:r w:rsidRPr="00BD4E7F">
        <w:rPr>
          <w:rFonts w:ascii="Arial" w:eastAsia="Times New Roman" w:hAnsi="Arial" w:cs="Arial"/>
          <w:lang w:val="es-ES" w:eastAsia="es-ES"/>
        </w:rPr>
        <w:t>comp.</w:t>
      </w:r>
      <w:proofErr w:type="spellEnd"/>
      <w:r w:rsidRPr="00BD4E7F">
        <w:rPr>
          <w:rFonts w:ascii="Arial" w:eastAsia="Times New Roman" w:hAnsi="Arial" w:cs="Arial"/>
          <w:lang w:val="es-ES" w:eastAsia="es-ES"/>
        </w:rPr>
        <w:t xml:space="preserve">), </w:t>
      </w:r>
      <w:proofErr w:type="spellStart"/>
      <w:r w:rsidRPr="00BD4E7F">
        <w:rPr>
          <w:rFonts w:ascii="Arial" w:eastAsia="Times New Roman" w:hAnsi="Arial" w:cs="Arial"/>
          <w:lang w:val="es-ES" w:eastAsia="es-ES"/>
        </w:rPr>
        <w:t>op</w:t>
      </w:r>
      <w:proofErr w:type="spellEnd"/>
      <w:r w:rsidRPr="00BD4E7F">
        <w:rPr>
          <w:rFonts w:ascii="Arial" w:eastAsia="Times New Roman" w:hAnsi="Arial" w:cs="Arial"/>
          <w:lang w:val="es-ES" w:eastAsia="es-ES"/>
        </w:rPr>
        <w:t xml:space="preserve">. cit. </w:t>
      </w: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BD4E7F" w:rsidRPr="00BD4E7F" w:rsidRDefault="00BD4E7F" w:rsidP="00BD4E7F">
      <w:pPr>
        <w:spacing w:after="0" w:line="360" w:lineRule="auto"/>
        <w:jc w:val="both"/>
        <w:rPr>
          <w:rFonts w:ascii="Arial" w:eastAsia="MS Mincho" w:hAnsi="Arial" w:cs="Arial"/>
          <w:b/>
          <w:lang w:val="es-ES_tradnl" w:eastAsia="es-ES"/>
        </w:rPr>
      </w:pPr>
    </w:p>
    <w:tbl>
      <w:tblPr>
        <w:tblW w:w="0" w:type="auto"/>
        <w:tblInd w:w="2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35" w:type="dxa"/>
          <w:right w:w="235" w:type="dxa"/>
        </w:tblCellMar>
        <w:tblLook w:val="0000" w:firstRow="0" w:lastRow="0" w:firstColumn="0" w:lastColumn="0" w:noHBand="0" w:noVBand="0"/>
      </w:tblPr>
      <w:tblGrid>
        <w:gridCol w:w="4500"/>
      </w:tblGrid>
      <w:tr w:rsidR="00BD4E7F" w:rsidRPr="00BD4E7F" w:rsidTr="00B55D66">
        <w:tc>
          <w:tcPr>
            <w:tcW w:w="4500" w:type="dxa"/>
            <w:shd w:val="pct20" w:color="auto" w:fill="auto"/>
          </w:tcPr>
          <w:p w:rsidR="00BD4E7F" w:rsidRPr="00BD4E7F" w:rsidRDefault="00BD4E7F" w:rsidP="00BD4E7F">
            <w:pPr>
              <w:keepNext/>
              <w:tabs>
                <w:tab w:val="left" w:pos="-720"/>
              </w:tabs>
              <w:suppressAutoHyphens/>
              <w:spacing w:after="0" w:line="360" w:lineRule="auto"/>
              <w:ind w:left="49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000000"/>
                <w:spacing w:val="-3"/>
                <w:lang w:val="es-ES_tradnl" w:eastAsia="es-ES"/>
              </w:rPr>
            </w:pPr>
          </w:p>
          <w:p w:rsidR="00BD4E7F" w:rsidRPr="00BD4E7F" w:rsidRDefault="00BD4E7F" w:rsidP="00BD4E7F">
            <w:pPr>
              <w:keepNext/>
              <w:tabs>
                <w:tab w:val="left" w:pos="-720"/>
              </w:tabs>
              <w:suppressAutoHyphens/>
              <w:spacing w:after="0" w:line="360" w:lineRule="auto"/>
              <w:ind w:left="49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000000"/>
                <w:spacing w:val="-3"/>
                <w:lang w:val="es-ES_tradnl" w:eastAsia="es-ES"/>
              </w:rPr>
            </w:pPr>
            <w:r w:rsidRPr="00BD4E7F">
              <w:rPr>
                <w:rFonts w:ascii="Arial" w:eastAsia="Times New Roman" w:hAnsi="Arial" w:cs="Arial"/>
                <w:b/>
                <w:bCs/>
                <w:color w:val="000000"/>
                <w:spacing w:val="-3"/>
                <w:lang w:val="es-ES_tradnl" w:eastAsia="es-ES"/>
              </w:rPr>
              <w:t>D. ACTIVIDADES PLANIFICADAS</w:t>
            </w:r>
          </w:p>
          <w:p w:rsidR="00BD4E7F" w:rsidRPr="00BD4E7F" w:rsidRDefault="00BD4E7F" w:rsidP="00BD4E7F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</w:tbl>
    <w:p w:rsidR="00BD4E7F" w:rsidRPr="00BD4E7F" w:rsidRDefault="00BD4E7F" w:rsidP="00BD4E7F">
      <w:pPr>
        <w:tabs>
          <w:tab w:val="left" w:pos="-720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3"/>
          <w:lang w:val="es-ES" w:eastAsia="es-ES"/>
        </w:rPr>
      </w:pPr>
    </w:p>
    <w:p w:rsidR="00BD4E7F" w:rsidRPr="00BD4E7F" w:rsidRDefault="00BD4E7F" w:rsidP="00BD4E7F">
      <w:pPr>
        <w:tabs>
          <w:tab w:val="left" w:pos="-720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3"/>
          <w:lang w:val="es-ES" w:eastAsia="es-ES"/>
        </w:rPr>
      </w:pPr>
      <w:r w:rsidRPr="00BD4E7F">
        <w:rPr>
          <w:rFonts w:ascii="Arial" w:eastAsia="Times New Roman" w:hAnsi="Arial" w:cs="Arial"/>
          <w:spacing w:val="-3"/>
          <w:lang w:val="es-ES" w:eastAsia="es-ES"/>
        </w:rPr>
        <w:t>Las actividades</w:t>
      </w:r>
      <w:r w:rsidRPr="00BD4E7F">
        <w:rPr>
          <w:rFonts w:ascii="Arial" w:eastAsia="Times New Roman" w:hAnsi="Arial" w:cs="Arial"/>
          <w:color w:val="FF0000"/>
          <w:spacing w:val="-3"/>
          <w:lang w:val="es-ES" w:eastAsia="es-ES"/>
        </w:rPr>
        <w:t xml:space="preserve"> </w:t>
      </w:r>
      <w:r w:rsidRPr="00BD4E7F">
        <w:rPr>
          <w:rFonts w:ascii="Arial" w:eastAsia="Times New Roman" w:hAnsi="Arial" w:cs="Arial"/>
          <w:spacing w:val="-3"/>
          <w:lang w:val="es-ES" w:eastAsia="es-ES"/>
        </w:rPr>
        <w:t>académicas</w:t>
      </w:r>
      <w:r w:rsidRPr="00BD4E7F">
        <w:rPr>
          <w:rFonts w:ascii="Arial" w:eastAsia="Times New Roman" w:hAnsi="Arial" w:cs="Arial"/>
          <w:color w:val="FF0000"/>
          <w:spacing w:val="-3"/>
          <w:lang w:val="es-ES" w:eastAsia="es-ES"/>
        </w:rPr>
        <w:t xml:space="preserve"> </w:t>
      </w:r>
      <w:r w:rsidRPr="00BD4E7F">
        <w:rPr>
          <w:rFonts w:ascii="Arial" w:eastAsia="Times New Roman" w:hAnsi="Arial" w:cs="Arial"/>
          <w:spacing w:val="-3"/>
          <w:lang w:val="es-ES" w:eastAsia="es-ES"/>
        </w:rPr>
        <w:t>propuestas a los estudiantes combinan distintas modalidades de trabajo académico e intelectual y comprometen la articulación de diversas instancias de trabajo:</w:t>
      </w:r>
    </w:p>
    <w:p w:rsidR="00BD4E7F" w:rsidRPr="00BD4E7F" w:rsidRDefault="00BD4E7F" w:rsidP="00BD4E7F">
      <w:pPr>
        <w:tabs>
          <w:tab w:val="left" w:pos="-720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3"/>
          <w:lang w:val="es-ES" w:eastAsia="es-ES"/>
        </w:rPr>
      </w:pPr>
      <w:r w:rsidRPr="00BD4E7F">
        <w:rPr>
          <w:rFonts w:ascii="Arial" w:eastAsia="Times New Roman" w:hAnsi="Arial" w:cs="Arial"/>
          <w:spacing w:val="-3"/>
          <w:lang w:val="es-ES" w:eastAsia="es-ES"/>
        </w:rPr>
        <w:t xml:space="preserve">a) </w:t>
      </w:r>
      <w:r w:rsidRPr="00BD4E7F">
        <w:rPr>
          <w:rFonts w:ascii="Arial" w:eastAsia="Times New Roman" w:hAnsi="Arial" w:cs="Arial"/>
          <w:b/>
          <w:bCs/>
          <w:spacing w:val="-3"/>
          <w:lang w:val="es-ES" w:eastAsia="es-ES"/>
        </w:rPr>
        <w:t>Clases teórico -prácticas</w:t>
      </w:r>
      <w:r w:rsidRPr="00BD4E7F">
        <w:rPr>
          <w:rFonts w:ascii="Arial" w:eastAsia="Times New Roman" w:hAnsi="Arial" w:cs="Arial"/>
          <w:spacing w:val="-3"/>
          <w:lang w:val="es-ES" w:eastAsia="es-ES"/>
        </w:rPr>
        <w:t xml:space="preserve"> Estarán orientadas a la presentación y desarrollo de los temas, problemáticas y debates incluidos en los contenidos de las sucesivas unidades del Programa. Dos (2) horas semanales. </w:t>
      </w:r>
    </w:p>
    <w:p w:rsidR="00BD4E7F" w:rsidRPr="00BD4E7F" w:rsidRDefault="00BD4E7F" w:rsidP="00BD4E7F">
      <w:pPr>
        <w:tabs>
          <w:tab w:val="left" w:pos="-720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3"/>
          <w:lang w:val="es-ES" w:eastAsia="es-ES"/>
        </w:rPr>
      </w:pPr>
      <w:r w:rsidRPr="00BD4E7F">
        <w:rPr>
          <w:rFonts w:ascii="Arial" w:eastAsia="Times New Roman" w:hAnsi="Arial" w:cs="Arial"/>
          <w:spacing w:val="-3"/>
          <w:lang w:val="es-ES" w:eastAsia="es-ES"/>
        </w:rPr>
        <w:t xml:space="preserve">b) </w:t>
      </w:r>
      <w:r w:rsidRPr="00BD4E7F">
        <w:rPr>
          <w:rFonts w:ascii="Arial" w:eastAsia="Times New Roman" w:hAnsi="Arial" w:cs="Arial"/>
          <w:b/>
          <w:spacing w:val="-3"/>
          <w:lang w:val="es-ES" w:eastAsia="es-ES"/>
        </w:rPr>
        <w:t>Talleres de lectura</w:t>
      </w:r>
      <w:r w:rsidRPr="00BD4E7F">
        <w:rPr>
          <w:rFonts w:ascii="Arial" w:eastAsia="Times New Roman" w:hAnsi="Arial" w:cs="Arial"/>
          <w:spacing w:val="-3"/>
          <w:lang w:val="es-ES" w:eastAsia="es-ES"/>
        </w:rPr>
        <w:t>: Estarán</w:t>
      </w:r>
      <w:r w:rsidRPr="00BD4E7F">
        <w:rPr>
          <w:rFonts w:ascii="Arial" w:eastAsia="Times New Roman" w:hAnsi="Arial" w:cs="Arial"/>
          <w:bCs/>
          <w:spacing w:val="-3"/>
          <w:lang w:val="es-ES" w:eastAsia="es-ES"/>
        </w:rPr>
        <w:t xml:space="preserve"> orientados a ofrecer estrategias de lectura de textos académicos complejos y a desarrollar ejercicios de lectura analítica. Dos (2) horas semanales. </w:t>
      </w:r>
      <w:r w:rsidRPr="00BD4E7F">
        <w:rPr>
          <w:rFonts w:ascii="Arial" w:eastAsia="Times New Roman" w:hAnsi="Arial" w:cs="Arial"/>
          <w:spacing w:val="-3"/>
          <w:lang w:val="es-ES" w:eastAsia="es-ES"/>
        </w:rPr>
        <w:t xml:space="preserve"> </w:t>
      </w:r>
    </w:p>
    <w:p w:rsidR="00BD4E7F" w:rsidRPr="00BD4E7F" w:rsidRDefault="00BD4E7F" w:rsidP="00BD4E7F">
      <w:pPr>
        <w:tabs>
          <w:tab w:val="left" w:pos="-720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pacing w:val="-3"/>
          <w:lang w:val="es-ES" w:eastAsia="es-ES"/>
        </w:rPr>
      </w:pPr>
    </w:p>
    <w:p w:rsidR="00BD4E7F" w:rsidRPr="00BD4E7F" w:rsidRDefault="00BD4E7F" w:rsidP="00BD4E7F">
      <w:pPr>
        <w:tabs>
          <w:tab w:val="left" w:pos="-720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pacing w:val="-3"/>
          <w:lang w:val="es-ES" w:eastAsia="es-ES"/>
        </w:rPr>
      </w:pPr>
    </w:p>
    <w:tbl>
      <w:tblPr>
        <w:tblW w:w="0" w:type="auto"/>
        <w:tblInd w:w="2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35" w:type="dxa"/>
          <w:right w:w="235" w:type="dxa"/>
        </w:tblCellMar>
        <w:tblLook w:val="0000" w:firstRow="0" w:lastRow="0" w:firstColumn="0" w:lastColumn="0" w:noHBand="0" w:noVBand="0"/>
      </w:tblPr>
      <w:tblGrid>
        <w:gridCol w:w="2833"/>
      </w:tblGrid>
      <w:tr w:rsidR="00BD4E7F" w:rsidRPr="00BD4E7F" w:rsidTr="00B55D66">
        <w:tc>
          <w:tcPr>
            <w:tcW w:w="2833" w:type="dxa"/>
            <w:shd w:val="pct20" w:color="auto" w:fill="auto"/>
          </w:tcPr>
          <w:p w:rsidR="00BD4E7F" w:rsidRPr="00BD4E7F" w:rsidRDefault="00BD4E7F" w:rsidP="00BD4E7F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pacing w:val="-3"/>
                <w:lang w:val="es-ES" w:eastAsia="es-ES"/>
              </w:rPr>
            </w:pPr>
          </w:p>
          <w:p w:rsidR="00BD4E7F" w:rsidRPr="00BD4E7F" w:rsidRDefault="00BD4E7F" w:rsidP="00BD4E7F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pacing w:val="-3"/>
                <w:lang w:val="es-ES" w:eastAsia="es-ES"/>
              </w:rPr>
            </w:pPr>
            <w:r w:rsidRPr="00BD4E7F">
              <w:rPr>
                <w:rFonts w:ascii="Arial" w:eastAsia="Times New Roman" w:hAnsi="Arial" w:cs="Arial"/>
                <w:b/>
                <w:spacing w:val="-3"/>
                <w:lang w:val="es-ES" w:eastAsia="es-ES"/>
              </w:rPr>
              <w:t>E. EVALUACIÓN</w:t>
            </w:r>
          </w:p>
          <w:p w:rsidR="00BD4E7F" w:rsidRPr="00BD4E7F" w:rsidRDefault="00BD4E7F" w:rsidP="00BD4E7F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FFFFFF"/>
                <w:spacing w:val="-3"/>
                <w:lang w:val="es-ES" w:eastAsia="es-ES"/>
              </w:rPr>
            </w:pPr>
          </w:p>
        </w:tc>
        <w:bookmarkStart w:id="0" w:name="_GoBack"/>
        <w:bookmarkEnd w:id="0"/>
      </w:tr>
    </w:tbl>
    <w:p w:rsidR="00BD4E7F" w:rsidRPr="00BD4E7F" w:rsidRDefault="00BD4E7F" w:rsidP="00BD4E7F">
      <w:pPr>
        <w:tabs>
          <w:tab w:val="left" w:pos="-720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pacing w:val="-3"/>
          <w:lang w:val="es-ES" w:eastAsia="es-ES"/>
        </w:rPr>
      </w:pPr>
    </w:p>
    <w:p w:rsidR="00BD4E7F" w:rsidRPr="00BD4E7F" w:rsidRDefault="00BD4E7F" w:rsidP="00BD4E7F">
      <w:pPr>
        <w:tabs>
          <w:tab w:val="left" w:pos="-720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3"/>
          <w:lang w:val="es-ES" w:eastAsia="es-ES"/>
        </w:rPr>
      </w:pPr>
      <w:r w:rsidRPr="00BD4E7F">
        <w:rPr>
          <w:rFonts w:ascii="Arial" w:eastAsia="Times New Roman" w:hAnsi="Arial" w:cs="Arial"/>
          <w:spacing w:val="-3"/>
          <w:lang w:val="es-ES" w:eastAsia="es-ES"/>
        </w:rPr>
        <w:t>c) Un proyecto de investigación final.</w:t>
      </w:r>
    </w:p>
    <w:p w:rsidR="00BD4E7F" w:rsidRDefault="00BD4E7F" w:rsidP="004B0FE2">
      <w:pPr>
        <w:contextualSpacing/>
        <w:jc w:val="both"/>
        <w:rPr>
          <w:rFonts w:ascii="Verdana" w:eastAsia="Calibri" w:hAnsi="Verdana" w:cs="Arial"/>
          <w:sz w:val="16"/>
          <w:szCs w:val="16"/>
        </w:rPr>
      </w:pPr>
    </w:p>
    <w:p w:rsidR="00BD4E7F" w:rsidRPr="004B0FE2" w:rsidRDefault="00BD4E7F" w:rsidP="004B0FE2">
      <w:pPr>
        <w:contextualSpacing/>
        <w:jc w:val="both"/>
        <w:rPr>
          <w:rFonts w:ascii="Verdana" w:eastAsia="Calibri" w:hAnsi="Verdana" w:cs="Arial"/>
          <w:sz w:val="16"/>
          <w:szCs w:val="16"/>
        </w:rPr>
      </w:pPr>
    </w:p>
    <w:p w:rsidR="00BD4E7F" w:rsidRPr="00BD4E7F" w:rsidRDefault="004B0FE2" w:rsidP="00BD4E7F">
      <w:pPr>
        <w:tabs>
          <w:tab w:val="left" w:pos="-72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4B0FE2">
        <w:rPr>
          <w:rFonts w:ascii="Arial" w:eastAsia="Microsoft Yi Baiti" w:hAnsi="Arial" w:cs="Arial"/>
          <w:b/>
          <w:bCs/>
          <w:u w:val="single"/>
          <w:lang w:val="es-ES" w:eastAsia="es-ES"/>
        </w:rPr>
        <w:t>EQUIPO DOCENTE A CARGO:</w:t>
      </w:r>
      <w:r w:rsidR="00BD4E7F">
        <w:rPr>
          <w:rFonts w:ascii="Arial" w:eastAsia="Microsoft Yi Baiti" w:hAnsi="Arial" w:cs="Arial"/>
          <w:bCs/>
          <w:lang w:val="es-ES" w:eastAsia="es-ES"/>
        </w:rPr>
        <w:t xml:space="preserve"> </w:t>
      </w:r>
      <w:r w:rsidR="00BD4E7F" w:rsidRPr="00BD4E7F">
        <w:rPr>
          <w:rFonts w:ascii="Arial" w:eastAsia="Times New Roman" w:hAnsi="Arial" w:cs="Arial"/>
          <w:spacing w:val="-3"/>
          <w:lang w:val="es-ES" w:eastAsia="es-ES"/>
        </w:rPr>
        <w:t xml:space="preserve">Dr. David </w:t>
      </w:r>
      <w:proofErr w:type="spellStart"/>
      <w:r w:rsidR="00BD4E7F" w:rsidRPr="00BD4E7F">
        <w:rPr>
          <w:rFonts w:ascii="Arial" w:eastAsia="Times New Roman" w:hAnsi="Arial" w:cs="Arial"/>
          <w:spacing w:val="-3"/>
          <w:lang w:val="es-ES" w:eastAsia="es-ES"/>
        </w:rPr>
        <w:t>Beer</w:t>
      </w:r>
      <w:proofErr w:type="spellEnd"/>
      <w:r w:rsidR="00BD4E7F">
        <w:rPr>
          <w:rFonts w:ascii="Arial" w:eastAsia="Times New Roman" w:hAnsi="Arial" w:cs="Arial"/>
          <w:spacing w:val="-3"/>
          <w:lang w:val="es-ES" w:eastAsia="es-ES"/>
        </w:rPr>
        <w:t xml:space="preserve">; </w:t>
      </w:r>
      <w:r w:rsidR="00BD4E7F" w:rsidRPr="00BD4E7F">
        <w:rPr>
          <w:rFonts w:ascii="Arial" w:eastAsia="Times New Roman" w:hAnsi="Arial" w:cs="Arial"/>
          <w:spacing w:val="-3"/>
          <w:lang w:val="es-ES" w:eastAsia="es-ES"/>
        </w:rPr>
        <w:t>Lic</w:t>
      </w:r>
      <w:r w:rsidR="00BD4E7F">
        <w:rPr>
          <w:rFonts w:ascii="Arial" w:eastAsia="Times New Roman" w:hAnsi="Arial" w:cs="Arial"/>
          <w:spacing w:val="-3"/>
          <w:lang w:val="es-ES" w:eastAsia="es-ES"/>
        </w:rPr>
        <w:t>.</w:t>
      </w:r>
      <w:r w:rsidR="00BD4E7F" w:rsidRPr="00BD4E7F">
        <w:rPr>
          <w:rFonts w:ascii="Arial" w:eastAsia="Times New Roman" w:hAnsi="Arial" w:cs="Arial"/>
          <w:spacing w:val="-3"/>
          <w:lang w:val="es-ES" w:eastAsia="es-ES"/>
        </w:rPr>
        <w:t xml:space="preserve"> Jorge Miramontes</w:t>
      </w:r>
      <w:r w:rsidR="00BD4E7F">
        <w:rPr>
          <w:rFonts w:ascii="Arial" w:eastAsia="Times New Roman" w:hAnsi="Arial" w:cs="Arial"/>
          <w:spacing w:val="-3"/>
          <w:lang w:val="es-ES" w:eastAsia="es-ES"/>
        </w:rPr>
        <w:t xml:space="preserve"> y </w:t>
      </w:r>
      <w:r w:rsidR="00BD4E7F" w:rsidRPr="00BD4E7F">
        <w:rPr>
          <w:rFonts w:ascii="Arial" w:eastAsia="Times New Roman" w:hAnsi="Arial" w:cs="Arial"/>
          <w:spacing w:val="-3"/>
          <w:lang w:val="es-ES" w:eastAsia="es-ES"/>
        </w:rPr>
        <w:t>Lic</w:t>
      </w:r>
      <w:r w:rsidR="00BD4E7F">
        <w:rPr>
          <w:rFonts w:ascii="Arial" w:eastAsia="Times New Roman" w:hAnsi="Arial" w:cs="Arial"/>
          <w:spacing w:val="-3"/>
          <w:lang w:val="es-ES" w:eastAsia="es-ES"/>
        </w:rPr>
        <w:t xml:space="preserve">. </w:t>
      </w:r>
      <w:r w:rsidR="00BD4E7F" w:rsidRPr="00BD4E7F">
        <w:rPr>
          <w:rFonts w:ascii="Arial" w:eastAsia="Times New Roman" w:hAnsi="Arial" w:cs="Arial"/>
          <w:spacing w:val="-3"/>
          <w:lang w:val="es-ES" w:eastAsia="es-ES"/>
        </w:rPr>
        <w:t>Paula Lloyd</w:t>
      </w:r>
    </w:p>
    <w:p w:rsidR="004B0FE2" w:rsidRPr="004B0FE2" w:rsidRDefault="004B0FE2" w:rsidP="004B0FE2">
      <w:pPr>
        <w:spacing w:after="0" w:line="360" w:lineRule="auto"/>
        <w:jc w:val="both"/>
        <w:rPr>
          <w:rFonts w:ascii="Arial" w:eastAsia="Microsoft Yi Baiti" w:hAnsi="Arial" w:cs="Arial"/>
          <w:bCs/>
          <w:u w:val="single"/>
          <w:lang w:val="es-ES" w:eastAsia="es-ES"/>
        </w:rPr>
      </w:pPr>
      <w:r w:rsidRPr="004B0FE2">
        <w:rPr>
          <w:rFonts w:ascii="Arial" w:eastAsia="Microsoft Yi Baiti" w:hAnsi="Arial" w:cs="Arial"/>
          <w:b/>
          <w:bCs/>
          <w:u w:val="single"/>
          <w:lang w:val="es-ES" w:eastAsia="es-ES"/>
        </w:rPr>
        <w:t>Difusión e Inscripción en UNPaz</w:t>
      </w:r>
      <w:r w:rsidRPr="004B0FE2">
        <w:rPr>
          <w:rFonts w:ascii="Arial" w:eastAsia="Microsoft Yi Baiti" w:hAnsi="Arial" w:cs="Arial"/>
          <w:bCs/>
          <w:u w:val="single"/>
          <w:lang w:val="es-ES" w:eastAsia="es-ES"/>
        </w:rPr>
        <w:t>:</w:t>
      </w:r>
    </w:p>
    <w:p w:rsidR="004B0FE2" w:rsidRPr="004B0FE2" w:rsidRDefault="004B0FE2" w:rsidP="004B0FE2">
      <w:pPr>
        <w:spacing w:after="0" w:line="360" w:lineRule="auto"/>
        <w:jc w:val="both"/>
        <w:rPr>
          <w:rFonts w:ascii="Arial" w:eastAsia="Microsoft Yi Baiti" w:hAnsi="Arial" w:cs="Arial"/>
          <w:bCs/>
          <w:lang w:val="es-ES" w:eastAsia="es-ES"/>
        </w:rPr>
      </w:pPr>
      <w:r w:rsidRPr="004B0FE2">
        <w:rPr>
          <w:rFonts w:ascii="Arial" w:eastAsia="Microsoft Yi Baiti" w:hAnsi="Arial" w:cs="Arial"/>
          <w:bCs/>
          <w:lang w:val="es-ES" w:eastAsia="es-ES"/>
        </w:rPr>
        <w:t>1ºPiso-Oficina de Planeamiento-Lic. Andrea Molina</w:t>
      </w:r>
    </w:p>
    <w:p w:rsidR="004B0FE2" w:rsidRPr="004B0FE2" w:rsidRDefault="004B0FE2" w:rsidP="004B0FE2">
      <w:pPr>
        <w:spacing w:after="0" w:line="360" w:lineRule="auto"/>
        <w:jc w:val="both"/>
        <w:rPr>
          <w:rFonts w:ascii="Arial" w:eastAsia="Microsoft Yi Baiti" w:hAnsi="Arial" w:cs="Arial"/>
          <w:bCs/>
          <w:lang w:val="es-ES" w:eastAsia="es-ES"/>
        </w:rPr>
      </w:pPr>
      <w:r w:rsidRPr="004B0FE2">
        <w:rPr>
          <w:rFonts w:ascii="Arial" w:eastAsia="Microsoft Yi Baiti" w:hAnsi="Arial" w:cs="Arial"/>
          <w:bCs/>
          <w:lang w:val="es-ES" w:eastAsia="es-ES"/>
        </w:rPr>
        <w:t xml:space="preserve">Del 06/10/14 al 17/10/14 </w:t>
      </w:r>
    </w:p>
    <w:p w:rsidR="004B0FE2" w:rsidRPr="004B0FE2" w:rsidRDefault="004B0FE2" w:rsidP="004B0FE2">
      <w:pPr>
        <w:spacing w:after="0" w:line="360" w:lineRule="auto"/>
        <w:jc w:val="both"/>
        <w:rPr>
          <w:rFonts w:ascii="Arial" w:eastAsia="Microsoft Yi Baiti" w:hAnsi="Arial" w:cs="Arial"/>
          <w:bCs/>
          <w:lang w:eastAsia="es-ES"/>
        </w:rPr>
      </w:pPr>
      <w:r w:rsidRPr="004B0FE2">
        <w:rPr>
          <w:rFonts w:ascii="Arial" w:eastAsia="Microsoft Yi Baiti" w:hAnsi="Arial" w:cs="Arial"/>
          <w:bCs/>
          <w:lang w:eastAsia="es-ES"/>
        </w:rPr>
        <w:t>Lunes, miércoles y viernes de 10:30 a 16:30 hs</w:t>
      </w:r>
    </w:p>
    <w:p w:rsidR="004B0FE2" w:rsidRDefault="004B0FE2" w:rsidP="004B0FE2">
      <w:pPr>
        <w:spacing w:after="0" w:line="360" w:lineRule="auto"/>
        <w:jc w:val="both"/>
        <w:rPr>
          <w:rFonts w:ascii="Arial" w:eastAsia="Microsoft Yi Baiti" w:hAnsi="Arial" w:cs="Arial"/>
          <w:bCs/>
          <w:lang w:eastAsia="es-ES"/>
        </w:rPr>
      </w:pPr>
      <w:r w:rsidRPr="004B0FE2">
        <w:rPr>
          <w:rFonts w:ascii="Arial" w:eastAsia="Microsoft Yi Baiti" w:hAnsi="Arial" w:cs="Arial"/>
          <w:bCs/>
          <w:lang w:eastAsia="es-ES"/>
        </w:rPr>
        <w:t>Martes y jueves de 14:30 a 19:30 hs</w:t>
      </w:r>
    </w:p>
    <w:p w:rsidR="00B4452E" w:rsidRPr="00B4452E" w:rsidRDefault="00B4452E" w:rsidP="00B4452E">
      <w:pPr>
        <w:spacing w:after="0" w:line="360" w:lineRule="auto"/>
        <w:jc w:val="both"/>
        <w:rPr>
          <w:rFonts w:ascii="Arial" w:eastAsia="Microsoft Yi Baiti" w:hAnsi="Arial" w:cs="Arial"/>
          <w:bCs/>
          <w:lang w:val="en-US" w:eastAsia="es-ES"/>
        </w:rPr>
      </w:pPr>
      <w:r w:rsidRPr="00B4452E">
        <w:rPr>
          <w:rFonts w:ascii="Arial" w:eastAsia="Microsoft Yi Baiti" w:hAnsi="Arial" w:cs="Arial"/>
          <w:bCs/>
          <w:lang w:val="en-US" w:eastAsia="es-ES"/>
        </w:rPr>
        <w:t>Mail: cursos@unpaz.edu.ar</w:t>
      </w:r>
    </w:p>
    <w:p w:rsidR="00B4452E" w:rsidRPr="00B4452E" w:rsidRDefault="00B4452E" w:rsidP="004B0FE2">
      <w:pPr>
        <w:spacing w:after="0" w:line="360" w:lineRule="auto"/>
        <w:jc w:val="both"/>
        <w:rPr>
          <w:rFonts w:ascii="Arial" w:eastAsia="Microsoft Yi Baiti" w:hAnsi="Arial" w:cs="Arial"/>
          <w:bCs/>
          <w:lang w:val="en-US" w:eastAsia="es-ES"/>
        </w:rPr>
      </w:pPr>
    </w:p>
    <w:p w:rsidR="004B0FE2" w:rsidRPr="00B4452E" w:rsidRDefault="004B0FE2" w:rsidP="004B0FE2">
      <w:pPr>
        <w:spacing w:after="0" w:line="360" w:lineRule="auto"/>
        <w:jc w:val="both"/>
        <w:rPr>
          <w:rFonts w:ascii="Arial" w:eastAsia="Microsoft Yi Baiti" w:hAnsi="Arial" w:cs="Arial"/>
          <w:bCs/>
          <w:u w:val="single"/>
          <w:lang w:val="en-US" w:eastAsia="es-ES"/>
        </w:rPr>
      </w:pPr>
      <w:proofErr w:type="spellStart"/>
      <w:r w:rsidRPr="00B4452E">
        <w:rPr>
          <w:rFonts w:ascii="Arial" w:eastAsia="Microsoft Yi Baiti" w:hAnsi="Arial" w:cs="Arial"/>
          <w:b/>
          <w:bCs/>
          <w:u w:val="single"/>
          <w:lang w:val="en-US" w:eastAsia="es-ES"/>
        </w:rPr>
        <w:t>Inicio</w:t>
      </w:r>
      <w:proofErr w:type="spellEnd"/>
      <w:r w:rsidRPr="00B4452E">
        <w:rPr>
          <w:rFonts w:ascii="Arial" w:eastAsia="Microsoft Yi Baiti" w:hAnsi="Arial" w:cs="Arial"/>
          <w:b/>
          <w:bCs/>
          <w:u w:val="single"/>
          <w:lang w:val="en-US" w:eastAsia="es-ES"/>
        </w:rPr>
        <w:t>:</w:t>
      </w:r>
      <w:r w:rsidRPr="00B4452E">
        <w:rPr>
          <w:rFonts w:ascii="Arial" w:eastAsia="Microsoft Yi Baiti" w:hAnsi="Arial" w:cs="Arial"/>
          <w:bCs/>
          <w:u w:val="single"/>
          <w:lang w:val="en-US" w:eastAsia="es-ES"/>
        </w:rPr>
        <w:t xml:space="preserve"> </w:t>
      </w:r>
    </w:p>
    <w:p w:rsidR="004B0FE2" w:rsidRPr="000275F9" w:rsidRDefault="000275F9" w:rsidP="000275F9">
      <w:pPr>
        <w:spacing w:after="0" w:line="360" w:lineRule="auto"/>
        <w:jc w:val="both"/>
        <w:rPr>
          <w:rFonts w:ascii="Verdana" w:eastAsia="Calibri" w:hAnsi="Verdana" w:cs="Arial"/>
          <w:b/>
          <w:lang w:val="es-ES"/>
        </w:rPr>
      </w:pPr>
      <w:r>
        <w:rPr>
          <w:rFonts w:ascii="Arial" w:eastAsia="Microsoft Yi Baiti" w:hAnsi="Arial" w:cs="Arial"/>
          <w:bCs/>
          <w:lang w:val="es-ES" w:eastAsia="es-ES"/>
        </w:rPr>
        <w:t>Martes  21</w:t>
      </w:r>
      <w:r w:rsidR="004B0FE2" w:rsidRPr="004B0FE2">
        <w:rPr>
          <w:rFonts w:ascii="Arial" w:eastAsia="Microsoft Yi Baiti" w:hAnsi="Arial" w:cs="Arial"/>
          <w:bCs/>
          <w:lang w:val="es-ES" w:eastAsia="es-ES"/>
        </w:rPr>
        <w:t>/10/14 de 18hs a 21</w:t>
      </w:r>
      <w:r>
        <w:rPr>
          <w:rFonts w:ascii="Arial" w:eastAsia="Microsoft Yi Baiti" w:hAnsi="Arial" w:cs="Arial"/>
          <w:bCs/>
          <w:lang w:val="es-ES" w:eastAsia="es-ES"/>
        </w:rPr>
        <w:t>:30</w:t>
      </w:r>
      <w:r w:rsidR="004B0FE2" w:rsidRPr="004B0FE2">
        <w:rPr>
          <w:rFonts w:ascii="Arial" w:eastAsia="Microsoft Yi Baiti" w:hAnsi="Arial" w:cs="Arial"/>
          <w:bCs/>
          <w:lang w:val="es-ES" w:eastAsia="es-ES"/>
        </w:rPr>
        <w:t>hs.</w:t>
      </w:r>
    </w:p>
    <w:p w:rsidR="004B0FE2" w:rsidRPr="004B0FE2" w:rsidRDefault="004B0FE2" w:rsidP="004B0FE2">
      <w:pPr>
        <w:contextualSpacing/>
        <w:jc w:val="both"/>
        <w:rPr>
          <w:rFonts w:ascii="Verdana" w:eastAsia="Calibri" w:hAnsi="Verdana" w:cs="Arial"/>
          <w:b/>
        </w:rPr>
      </w:pPr>
    </w:p>
    <w:p w:rsidR="004B0FE2" w:rsidRPr="004B0FE2" w:rsidRDefault="004B0FE2" w:rsidP="004B0FE2">
      <w:pPr>
        <w:contextualSpacing/>
        <w:jc w:val="both"/>
        <w:rPr>
          <w:rFonts w:ascii="Verdana" w:eastAsia="Calibri" w:hAnsi="Verdana" w:cs="Arial"/>
          <w:b/>
        </w:rPr>
      </w:pPr>
    </w:p>
    <w:p w:rsidR="004B0FE2" w:rsidRPr="004B0FE2" w:rsidRDefault="004B0FE2" w:rsidP="004B0FE2">
      <w:pPr>
        <w:contextualSpacing/>
        <w:jc w:val="both"/>
        <w:rPr>
          <w:rFonts w:ascii="Verdana" w:eastAsia="Calibri" w:hAnsi="Verdana" w:cs="Arial"/>
          <w:b/>
        </w:rPr>
      </w:pPr>
    </w:p>
    <w:p w:rsidR="004B0FE2" w:rsidRPr="004B0FE2" w:rsidRDefault="004B0FE2" w:rsidP="004B0FE2">
      <w:pPr>
        <w:contextualSpacing/>
        <w:jc w:val="both"/>
        <w:rPr>
          <w:rFonts w:ascii="Verdana" w:eastAsia="Calibri" w:hAnsi="Verdana" w:cs="Arial"/>
          <w:b/>
        </w:rPr>
      </w:pPr>
    </w:p>
    <w:p w:rsidR="004B0FE2" w:rsidRPr="004B0FE2" w:rsidRDefault="004B0FE2" w:rsidP="004B0FE2">
      <w:pPr>
        <w:contextualSpacing/>
        <w:jc w:val="both"/>
        <w:rPr>
          <w:rFonts w:ascii="Verdana" w:eastAsia="Calibri" w:hAnsi="Verdana" w:cs="Arial"/>
          <w:b/>
        </w:rPr>
      </w:pPr>
    </w:p>
    <w:p w:rsidR="004B0FE2" w:rsidRPr="004B0FE2" w:rsidRDefault="004B0FE2" w:rsidP="004B0FE2">
      <w:pPr>
        <w:contextualSpacing/>
        <w:jc w:val="both"/>
        <w:rPr>
          <w:rFonts w:ascii="Verdana" w:eastAsia="Calibri" w:hAnsi="Verdana" w:cs="Arial"/>
          <w:b/>
        </w:rPr>
      </w:pPr>
    </w:p>
    <w:p w:rsidR="004B0FE2" w:rsidRPr="004B0FE2" w:rsidRDefault="004B0FE2" w:rsidP="004B0FE2">
      <w:pPr>
        <w:contextualSpacing/>
        <w:jc w:val="both"/>
        <w:rPr>
          <w:rFonts w:ascii="Verdana" w:eastAsia="Calibri" w:hAnsi="Verdana" w:cs="Arial"/>
          <w:b/>
        </w:rPr>
      </w:pPr>
    </w:p>
    <w:p w:rsidR="004B0FE2" w:rsidRPr="004B0FE2" w:rsidRDefault="004B0FE2" w:rsidP="004B0FE2">
      <w:pPr>
        <w:contextualSpacing/>
        <w:jc w:val="both"/>
        <w:rPr>
          <w:rFonts w:ascii="Verdana" w:eastAsia="Calibri" w:hAnsi="Verdana" w:cs="Arial"/>
          <w:b/>
        </w:rPr>
      </w:pPr>
    </w:p>
    <w:p w:rsidR="00515E4F" w:rsidRDefault="00515E4F" w:rsidP="004B0FE2">
      <w:pPr>
        <w:contextualSpacing/>
        <w:jc w:val="both"/>
        <w:rPr>
          <w:rFonts w:ascii="Verdana" w:eastAsia="Calibri" w:hAnsi="Verdana" w:cs="Arial"/>
          <w:b/>
        </w:rPr>
      </w:pPr>
    </w:p>
    <w:p w:rsidR="00B4145B" w:rsidRDefault="00B4145B"/>
    <w:sectPr w:rsidR="00B4145B" w:rsidSect="00B414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9FB" w:rsidRDefault="007E29FB" w:rsidP="00B4145B">
      <w:pPr>
        <w:spacing w:after="0" w:line="240" w:lineRule="auto"/>
      </w:pPr>
      <w:r>
        <w:separator/>
      </w:r>
    </w:p>
  </w:endnote>
  <w:endnote w:type="continuationSeparator" w:id="0">
    <w:p w:rsidR="007E29FB" w:rsidRDefault="007E29FB" w:rsidP="00B4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5B" w:rsidRDefault="00B4145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5B" w:rsidRDefault="00B4145B">
    <w:pPr>
      <w:pStyle w:val="Piedepgina"/>
    </w:pPr>
    <w:r>
      <w:rPr>
        <w:noProof/>
        <w:lang w:val="es-ES" w:eastAsia="es-ES"/>
      </w:rPr>
      <w:drawing>
        <wp:inline distT="0" distB="0" distL="0" distR="0" wp14:anchorId="69D294CA" wp14:editId="4EA2FCFF">
          <wp:extent cx="866775" cy="878983"/>
          <wp:effectExtent l="0" t="0" r="0" b="0"/>
          <wp:docPr id="1" name="Imagen 1" descr="C:\Users\Alumno\Desktop\logos\ministerio_edu_nacional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mno\Desktop\logos\ministerio_edu_nacional_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78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val="es-ES" w:eastAsia="es-ES"/>
      </w:rPr>
      <w:drawing>
        <wp:inline distT="0" distB="0" distL="0" distR="0" wp14:anchorId="1445829C" wp14:editId="49B051F8">
          <wp:extent cx="742950" cy="436080"/>
          <wp:effectExtent l="0" t="0" r="0" b="2540"/>
          <wp:docPr id="2" name="Imagen 2" descr="C:\Users\Alumno\Desktop\logos\índ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umno\Desktop\logos\índic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825" cy="435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lang w:val="es-ES" w:eastAsia="es-ES"/>
      </w:rPr>
      <w:drawing>
        <wp:inline distT="0" distB="0" distL="0" distR="0" wp14:anchorId="1F01D29F" wp14:editId="23F9EE89">
          <wp:extent cx="1381125" cy="336229"/>
          <wp:effectExtent l="0" t="0" r="0" b="6985"/>
          <wp:docPr id="5" name="Imagen 5" descr="C:\Users\Alumno\Desktop\logos\logox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lumno\Desktop\logos\logox200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36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5B" w:rsidRDefault="00B414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9FB" w:rsidRDefault="007E29FB" w:rsidP="00B4145B">
      <w:pPr>
        <w:spacing w:after="0" w:line="240" w:lineRule="auto"/>
      </w:pPr>
      <w:r>
        <w:separator/>
      </w:r>
    </w:p>
  </w:footnote>
  <w:footnote w:type="continuationSeparator" w:id="0">
    <w:p w:rsidR="007E29FB" w:rsidRDefault="007E29FB" w:rsidP="00B4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5B" w:rsidRDefault="00B4145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5B" w:rsidRDefault="00B4145B" w:rsidP="00B4145B">
    <w:pPr>
      <w:pStyle w:val="Encabezado"/>
      <w:jc w:val="right"/>
    </w:pPr>
    <w:r>
      <w:t xml:space="preserve">                                                                                                                                                 </w:t>
    </w:r>
    <w:r>
      <w:rPr>
        <w:noProof/>
        <w:lang w:val="es-ES" w:eastAsia="es-ES"/>
      </w:rPr>
      <w:drawing>
        <wp:inline distT="0" distB="0" distL="0" distR="0">
          <wp:extent cx="2085975" cy="685800"/>
          <wp:effectExtent l="0" t="0" r="9525" b="0"/>
          <wp:docPr id="4" name="Imagen 4" descr="C:\Users\Alumno\Desktop\logos\índicenuestraescue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umno\Desktop\logos\índicenuestraescue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5B" w:rsidRDefault="00B4145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12A"/>
    <w:multiLevelType w:val="hybridMultilevel"/>
    <w:tmpl w:val="6220BB28"/>
    <w:lvl w:ilvl="0" w:tplc="EDB4B448">
      <w:start w:val="24"/>
      <w:numFmt w:val="bullet"/>
      <w:lvlText w:val="-"/>
      <w:lvlJc w:val="left"/>
      <w:pPr>
        <w:ind w:left="1440" w:hanging="360"/>
      </w:pPr>
      <w:rPr>
        <w:rFonts w:ascii="Verdana" w:eastAsia="Calibri" w:hAnsi="Verdana" w:cs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2E1FAE"/>
    <w:multiLevelType w:val="hybridMultilevel"/>
    <w:tmpl w:val="94CCED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2315D"/>
    <w:multiLevelType w:val="hybridMultilevel"/>
    <w:tmpl w:val="0A90A232"/>
    <w:lvl w:ilvl="0" w:tplc="C206F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85FCC"/>
    <w:multiLevelType w:val="hybridMultilevel"/>
    <w:tmpl w:val="FA623AD8"/>
    <w:lvl w:ilvl="0" w:tplc="DFB25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31FDD"/>
    <w:multiLevelType w:val="hybridMultilevel"/>
    <w:tmpl w:val="804AFE5C"/>
    <w:lvl w:ilvl="0" w:tplc="8AF088C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960321D"/>
    <w:multiLevelType w:val="hybridMultilevel"/>
    <w:tmpl w:val="47B68990"/>
    <w:lvl w:ilvl="0" w:tplc="EADA4764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BF5291C"/>
    <w:multiLevelType w:val="hybridMultilevel"/>
    <w:tmpl w:val="ACCCBD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5B"/>
    <w:rsid w:val="000275F9"/>
    <w:rsid w:val="001B4F90"/>
    <w:rsid w:val="0038342F"/>
    <w:rsid w:val="004B0FE2"/>
    <w:rsid w:val="00515E4F"/>
    <w:rsid w:val="007E29FB"/>
    <w:rsid w:val="00866154"/>
    <w:rsid w:val="00922AF8"/>
    <w:rsid w:val="00B4145B"/>
    <w:rsid w:val="00B4452E"/>
    <w:rsid w:val="00BD4E7F"/>
    <w:rsid w:val="00F0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1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45B"/>
  </w:style>
  <w:style w:type="paragraph" w:styleId="Piedepgina">
    <w:name w:val="footer"/>
    <w:basedOn w:val="Normal"/>
    <w:link w:val="PiedepginaCar"/>
    <w:uiPriority w:val="99"/>
    <w:unhideWhenUsed/>
    <w:rsid w:val="00B41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45B"/>
  </w:style>
  <w:style w:type="paragraph" w:styleId="Textodeglobo">
    <w:name w:val="Balloon Text"/>
    <w:basedOn w:val="Normal"/>
    <w:link w:val="TextodegloboCar"/>
    <w:uiPriority w:val="99"/>
    <w:semiHidden/>
    <w:unhideWhenUsed/>
    <w:rsid w:val="00B4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1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1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45B"/>
  </w:style>
  <w:style w:type="paragraph" w:styleId="Piedepgina">
    <w:name w:val="footer"/>
    <w:basedOn w:val="Normal"/>
    <w:link w:val="PiedepginaCar"/>
    <w:uiPriority w:val="99"/>
    <w:unhideWhenUsed/>
    <w:rsid w:val="00B41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45B"/>
  </w:style>
  <w:style w:type="paragraph" w:styleId="Textodeglobo">
    <w:name w:val="Balloon Text"/>
    <w:basedOn w:val="Normal"/>
    <w:link w:val="TextodegloboCar"/>
    <w:uiPriority w:val="99"/>
    <w:semiHidden/>
    <w:unhideWhenUsed/>
    <w:rsid w:val="00B4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1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i.org.co/oeivirt/rie13a09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inace.net/reice.ht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2781</Words>
  <Characters>15296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Usuario</cp:lastModifiedBy>
  <cp:revision>4</cp:revision>
  <dcterms:created xsi:type="dcterms:W3CDTF">2014-10-06T14:42:00Z</dcterms:created>
  <dcterms:modified xsi:type="dcterms:W3CDTF">2014-10-06T15:16:00Z</dcterms:modified>
</cp:coreProperties>
</file>